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2F2FE"/>
  <w:body>
    <w:p w:rsidR="00000000" w:rsidDel="00000000" w:rsidP="00000000" w:rsidRDefault="00000000" w:rsidRPr="00000000" w14:paraId="00000001">
      <w:pPr>
        <w:spacing w:after="160" w:line="240" w:lineRule="auto"/>
        <w:rPr>
          <w:rFonts w:ascii="Heavy" w:cs="Heavy" w:eastAsia="Heavy" w:hAnsi="Heavy"/>
          <w:b w:val="1"/>
          <w:color w:val="ffa366"/>
          <w:sz w:val="24"/>
          <w:szCs w:val="24"/>
        </w:rPr>
      </w:pPr>
      <w:r w:rsidDel="00000000" w:rsidR="00000000" w:rsidRPr="00000000">
        <w:rPr>
          <w:rFonts w:ascii="Heavy" w:cs="Heavy" w:eastAsia="Heavy" w:hAnsi="Heavy"/>
          <w:b w:val="1"/>
          <w:color w:val="ffa366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1524000</wp:posOffset>
            </wp:positionH>
            <wp:positionV relativeFrom="page">
              <wp:posOffset>581025</wp:posOffset>
            </wp:positionV>
            <wp:extent cx="4510088" cy="779151"/>
            <wp:effectExtent b="0" l="0" r="0" t="0"/>
            <wp:wrapSquare wrapText="bothSides" distB="114300" distT="114300" distL="114300" distR="11430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0088" cy="779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rFonts w:ascii="Heavy" w:cs="Heavy" w:eastAsia="Heavy" w:hAnsi="Heavy"/>
          <w:b w:val="1"/>
          <w:color w:val="0000c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Heavy" w:cs="Heavy" w:eastAsia="Heavy" w:hAnsi="Heavy"/>
          <w:b w:val="1"/>
          <w:color w:val="0000c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-571498</wp:posOffset>
            </wp:positionH>
            <wp:positionV relativeFrom="paragraph">
              <wp:posOffset>266700</wp:posOffset>
            </wp:positionV>
            <wp:extent cx="1486501" cy="2694707"/>
            <wp:effectExtent b="0" l="0" r="0" t="0"/>
            <wp:wrapSquare wrapText="bothSides" distB="114300" distT="11430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501" cy="2694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Heavy" w:cs="Heavy" w:eastAsia="Heavy" w:hAnsi="Heavy"/>
          <w:color w:val="0000c1"/>
          <w:sz w:val="24"/>
          <w:szCs w:val="24"/>
        </w:rPr>
      </w:pPr>
      <w:r w:rsidDel="00000000" w:rsidR="00000000" w:rsidRPr="00000000">
        <w:rPr>
          <w:rFonts w:ascii="Heavy" w:cs="Heavy" w:eastAsia="Heavy" w:hAnsi="Heavy"/>
          <w:b w:val="1"/>
          <w:color w:val="0000c1"/>
          <w:sz w:val="24"/>
          <w:szCs w:val="24"/>
          <w:rtl w:val="0"/>
        </w:rPr>
        <w:t xml:space="preserve">Kjære deltakere,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bookmarkStart w:colFirst="0" w:colLast="0" w:name="_heading=h.arx8xjfubnw8" w:id="0"/>
      <w:bookmarkEnd w:id="0"/>
      <w:r w:rsidDel="00000000" w:rsidR="00000000" w:rsidRPr="00000000">
        <w:rPr>
          <w:rFonts w:ascii="Helvetica Neue" w:cs="Helvetica Neue" w:eastAsia="Helvetica Neue" w:hAnsi="Helvetica Neue"/>
          <w:color w:val="0000c1"/>
          <w:sz w:val="24"/>
          <w:szCs w:val="24"/>
          <w:rtl w:val="0"/>
        </w:rPr>
        <w:t xml:space="preserve">Vi nærmer oss årets høydepunkt, ikke høstseminaret, men DK-night!!!!! DK-night er et show der hvert lag skal komme med et innslag. Hvert lag vil få muligheten til å skinne på scenen med et innslag som varer max 8 min. Hvis du ønsker å komme med et ekstra innslag så er det åpent for det.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color w:val="0000c1"/>
          <w:sz w:val="24"/>
          <w:szCs w:val="24"/>
        </w:rPr>
      </w:pPr>
      <w:bookmarkStart w:colFirst="0" w:colLast="0" w:name="_heading=h.erazemf239w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  <w:color w:val="0000c1"/>
          <w:sz w:val="24"/>
          <w:szCs w:val="24"/>
        </w:rPr>
      </w:pPr>
      <w:bookmarkStart w:colFirst="0" w:colLast="0" w:name="_heading=h.m0ok9ys8s2qg" w:id="2"/>
      <w:bookmarkEnd w:id="2"/>
      <w:r w:rsidDel="00000000" w:rsidR="00000000" w:rsidRPr="00000000">
        <w:rPr>
          <w:rFonts w:ascii="Helvetica Neue" w:cs="Helvetica Neue" w:eastAsia="Helvetica Neue" w:hAnsi="Helvetica Neue"/>
          <w:color w:val="0000c1"/>
          <w:sz w:val="24"/>
          <w:szCs w:val="24"/>
          <w:rtl w:val="0"/>
        </w:rPr>
        <w:t xml:space="preserve">Kreativiteten er grenseløs, og vi oppfordrer alle til å tenke utenfor boksen og lage noe som virkelig imponerer, men ikke la det gå i strid med kjørereglene. 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Helvetica Neue" w:cs="Helvetica Neue" w:eastAsia="Helvetica Neue" w:hAnsi="Helvetica Neue"/>
          <w:color w:val="0000c1"/>
          <w:sz w:val="24"/>
          <w:szCs w:val="24"/>
        </w:rPr>
      </w:pPr>
      <w:bookmarkStart w:colFirst="0" w:colLast="0" w:name="_heading=h.mhyohan82yh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Helvetica Neue" w:cs="Helvetica Neue" w:eastAsia="Helvetica Neue" w:hAnsi="Helvetica Neue"/>
          <w:color w:val="0000c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c1"/>
          <w:sz w:val="24"/>
          <w:szCs w:val="24"/>
          <w:rtl w:val="0"/>
        </w:rPr>
        <w:t xml:space="preserve">Vi er sikre på at det blir en knallhard konkurranse! Vi gleder oss til å se kreativiteten og dedikasjonen på DK-night. Måtte det beste laget vinne!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Helvetica Neue" w:cs="Helvetica Neue" w:eastAsia="Helvetica Neue" w:hAnsi="Helvetica Neue"/>
          <w:color w:val="0000c1"/>
          <w:sz w:val="24"/>
          <w:szCs w:val="24"/>
        </w:rPr>
      </w:pPr>
      <w:bookmarkStart w:colFirst="0" w:colLast="0" w:name="_heading=h.jm2o6fntmzy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bookmarkStart w:colFirst="0" w:colLast="0" w:name="_heading=h.yhio6kjy0ta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Roboto" w:cs="Roboto" w:eastAsia="Roboto" w:hAnsi="Roboto"/>
          <w:color w:val="374151"/>
          <w:sz w:val="24"/>
          <w:szCs w:val="24"/>
          <w:shd w:fill="f7f7f8" w:val="clear"/>
        </w:rPr>
      </w:pPr>
      <w:bookmarkStart w:colFirst="0" w:colLast="0" w:name="_heading=h.tk5gpzz6i40k" w:id="6"/>
      <w:bookmarkEnd w:id="6"/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</w:rPr>
        <w:drawing>
          <wp:inline distB="114300" distT="114300" distL="114300" distR="114300">
            <wp:extent cx="2997319" cy="198368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7319" cy="1983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Helvetica Neue" w:cs="Helvetica Neue" w:eastAsia="Helvetica Neue" w:hAnsi="Helvetica Neue"/>
          <w:b w:val="1"/>
          <w:i w:val="1"/>
          <w:color w:val="0000c1"/>
          <w:sz w:val="24"/>
          <w:szCs w:val="24"/>
        </w:rPr>
      </w:pPr>
      <w:bookmarkStart w:colFirst="0" w:colLast="0" w:name="_heading=h.5h7au5wmjaz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rPr>
          <w:rFonts w:ascii="Helvetica Neue" w:cs="Helvetica Neue" w:eastAsia="Helvetica Neue" w:hAnsi="Helvetica Neue"/>
          <w:i w:val="1"/>
          <w:color w:val="0000c1"/>
          <w:sz w:val="24"/>
          <w:szCs w:val="24"/>
        </w:rPr>
      </w:pPr>
      <w:bookmarkStart w:colFirst="0" w:colLast="0" w:name="_heading=h.vmkzga7u73gv" w:id="8"/>
      <w:bookmarkEnd w:id="8"/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c1"/>
          <w:sz w:val="24"/>
          <w:szCs w:val="24"/>
          <w:rtl w:val="0"/>
        </w:rPr>
        <w:t xml:space="preserve">På vegne av hovedkomiteen for Operasjon Dagsverk,</w:t>
      </w: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35"/>
        <w:gridCol w:w="3900"/>
        <w:tblGridChange w:id="0">
          <w:tblGrid>
            <w:gridCol w:w="5535"/>
            <w:gridCol w:w="3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1e7" w:space="0" w:sz="8" w:val="single"/>
              <w:left w:color="fff1e7" w:space="0" w:sz="8" w:val="single"/>
              <w:bottom w:color="fff1e7" w:space="0" w:sz="8" w:val="single"/>
              <w:right w:color="fff1e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Helvetica Neue" w:cs="Helvetica Neue" w:eastAsia="Helvetica Neue" w:hAnsi="Helvetica Neue"/>
                <w:color w:val="0000c1"/>
                <w:sz w:val="24"/>
                <w:szCs w:val="24"/>
              </w:rPr>
            </w:pPr>
            <w:bookmarkStart w:colFirst="0" w:colLast="0" w:name="_heading=h.qwxkna3ip9hc" w:id="9"/>
            <w:bookmarkEnd w:id="9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c1"/>
                <w:sz w:val="24"/>
                <w:szCs w:val="24"/>
                <w:rtl w:val="0"/>
              </w:rPr>
              <w:t xml:space="preserve">Kristin Sofie Hauge Mansaray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c1"/>
                <w:sz w:val="24"/>
                <w:szCs w:val="24"/>
                <w:rtl w:val="0"/>
              </w:rPr>
              <w:t xml:space="preserve"> | Skoleringer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Helvetica Neue" w:cs="Helvetica Neue" w:eastAsia="Helvetica Neue" w:hAnsi="Helvetica Neue"/>
                <w:color w:val="0000c1"/>
                <w:sz w:val="24"/>
                <w:szCs w:val="24"/>
              </w:rPr>
            </w:pPr>
            <w:bookmarkStart w:colFirst="0" w:colLast="0" w:name="_heading=h.5r2bl3ykdeo1" w:id="10"/>
            <w:bookmarkEnd w:id="10"/>
            <w:r w:rsidDel="00000000" w:rsidR="00000000" w:rsidRPr="00000000">
              <w:rPr>
                <w:rFonts w:ascii="Helvetica Neue" w:cs="Helvetica Neue" w:eastAsia="Helvetica Neue" w:hAnsi="Helvetica Neue"/>
                <w:color w:val="0000c1"/>
                <w:sz w:val="24"/>
                <w:szCs w:val="24"/>
                <w:rtl w:val="0"/>
              </w:rPr>
              <w:t xml:space="preserve">Hovedkomiteen for Operasjon Dagsverk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Helvetica Neue" w:cs="Helvetica Neue" w:eastAsia="Helvetica Neue" w:hAnsi="Helvetica Neue"/>
                <w:color w:val="0000c1"/>
                <w:sz w:val="24"/>
                <w:szCs w:val="24"/>
              </w:rPr>
            </w:pPr>
            <w:bookmarkStart w:colFirst="0" w:colLast="0" w:name="_heading=h.1litw0531ndl" w:id="11"/>
            <w:bookmarkEnd w:id="11"/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0000ff"/>
                  <w:sz w:val="24"/>
                  <w:szCs w:val="24"/>
                  <w:u w:val="single"/>
                  <w:rtl w:val="0"/>
                </w:rPr>
                <w:t xml:space="preserve">Kristin@od.no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color w:val="0000c1"/>
                <w:sz w:val="24"/>
                <w:szCs w:val="24"/>
                <w:rtl w:val="0"/>
              </w:rPr>
              <w:t xml:space="preserve"> | 957 08 931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2351250</wp:posOffset>
                  </wp:positionH>
                  <wp:positionV relativeFrom="paragraph">
                    <wp:posOffset>355203</wp:posOffset>
                  </wp:positionV>
                  <wp:extent cx="1028549" cy="1111945"/>
                  <wp:effectExtent b="0" l="0" r="0" t="0"/>
                  <wp:wrapNone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49" cy="1111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ff1e7" w:space="0" w:sz="8" w:val="single"/>
              <w:left w:color="fff1e7" w:space="0" w:sz="8" w:val="single"/>
              <w:bottom w:color="fff1e7" w:space="0" w:sz="8" w:val="single"/>
              <w:right w:color="fff1e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Helvetica Neue" w:cs="Helvetica Neue" w:eastAsia="Helvetica Neue" w:hAnsi="Helvetica Neue"/>
                <w:color w:val="0000c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60" w:line="259" w:lineRule="auto"/>
        <w:rPr>
          <w:color w:val="0000c1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avy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536"/>
        <w:tab w:val="right" w:leader="none" w:pos="9072"/>
      </w:tabs>
      <w:spacing w:line="240" w:lineRule="auto"/>
      <w:ind w:left="-567" w:firstLine="0"/>
      <w:rPr>
        <w:rFonts w:ascii="Helvetica Neue" w:cs="Helvetica Neue" w:eastAsia="Helvetica Neue" w:hAnsi="Helvetica Neue"/>
        <w:color w:val="0000c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color w:val="0000c1"/>
        <w:sz w:val="18"/>
        <w:szCs w:val="18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5362575</wp:posOffset>
          </wp:positionH>
          <wp:positionV relativeFrom="paragraph">
            <wp:posOffset>26499</wp:posOffset>
          </wp:positionV>
          <wp:extent cx="743063" cy="402128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16" l="0" r="0" t="1517"/>
                  <a:stretch>
                    <a:fillRect/>
                  </a:stretch>
                </pic:blipFill>
                <pic:spPr>
                  <a:xfrm>
                    <a:off x="0" y="0"/>
                    <a:ext cx="743063" cy="4021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536"/>
        <w:tab w:val="right" w:leader="none" w:pos="9072"/>
      </w:tabs>
      <w:spacing w:line="240" w:lineRule="auto"/>
      <w:ind w:left="-567" w:firstLine="0"/>
      <w:rPr>
        <w:color w:val="0000c1"/>
      </w:rPr>
    </w:pPr>
    <w:r w:rsidDel="00000000" w:rsidR="00000000" w:rsidRPr="00000000">
      <w:rPr>
        <w:rFonts w:ascii="Helvetica Neue" w:cs="Helvetica Neue" w:eastAsia="Helvetica Neue" w:hAnsi="Helvetica Neue"/>
        <w:color w:val="0000c1"/>
        <w:sz w:val="18"/>
        <w:szCs w:val="18"/>
        <w:rtl w:val="0"/>
      </w:rPr>
      <w:t xml:space="preserve">Du kan gjøre noe med det.</w:t>
      <w:tab/>
      <w:t xml:space="preserve">  od.no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mailto:Kristin@od.no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8YITPDS6/fDgzyaYZsP0SIP5w==">CgMxLjAyDmguYXJ4OHhqZnVibnc4Mg5oLmVyYXplbWYyMzl3YjIOaC5tMG9rOXlzOHMycWcyDmgubWh5b2hhbjgyeWhwMg5oLmptMm82Zm50bXp5YjIOaC55aGlvNmtqeTB0YW8yDmgudGs1Z3B6ejZpNDBrMg5oLjVoN2F1NXdtamF6cjIOaC52bWt6Z2E3dTczZ3YyDmgucXd4a25hM2lwOWhjMg5oLjVyMmJsM3lrZGVvMTIOaC4xbGl0dzA1MzFuZGw4AHIhMTcxRDRyYU95eWNXeU85cGkzemN0X1V3VnB0NDNNaE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