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8B" w:rsidRDefault="009A148B" w:rsidP="001C51C6">
      <w:pPr>
        <w:pStyle w:val="Default"/>
        <w:jc w:val="center"/>
        <w:rPr>
          <w:rFonts w:ascii="Calibri" w:hAnsi="Calibri"/>
          <w:b/>
          <w:color w:val="2E74B5"/>
          <w:sz w:val="36"/>
          <w:szCs w:val="36"/>
          <w:lang w:val="nb-NO"/>
        </w:rPr>
      </w:pPr>
      <w:r w:rsidRPr="00845F32">
        <w:rPr>
          <w:rFonts w:ascii="Calibri" w:hAnsi="Calibri"/>
          <w:b/>
          <w:color w:val="2E74B5"/>
          <w:sz w:val="40"/>
          <w:szCs w:val="40"/>
          <w:lang w:val="nb-NO"/>
        </w:rPr>
        <w:t>In</w:t>
      </w:r>
      <w:r w:rsidR="007A5A32">
        <w:rPr>
          <w:rFonts w:ascii="Calibri" w:hAnsi="Calibri"/>
          <w:b/>
          <w:color w:val="2E74B5"/>
          <w:sz w:val="40"/>
          <w:szCs w:val="40"/>
          <w:lang w:val="nb-NO"/>
        </w:rPr>
        <w:t>formasjon til søkere om OD2021</w:t>
      </w:r>
    </w:p>
    <w:p w:rsidR="009A148B" w:rsidRDefault="009A148B" w:rsidP="009A148B">
      <w:pPr>
        <w:pStyle w:val="Default"/>
        <w:rPr>
          <w:rFonts w:ascii="Calibri" w:hAnsi="Calibri"/>
          <w:b/>
          <w:color w:val="2E74B5"/>
          <w:sz w:val="36"/>
          <w:szCs w:val="36"/>
          <w:lang w:val="nb-NO"/>
        </w:rPr>
      </w:pPr>
      <w:bookmarkStart w:id="0" w:name="_GoBack"/>
      <w:bookmarkEnd w:id="0"/>
    </w:p>
    <w:p w:rsidR="009A148B" w:rsidRPr="0087542C" w:rsidRDefault="009A148B" w:rsidP="009A148B">
      <w:pPr>
        <w:pStyle w:val="Default"/>
        <w:rPr>
          <w:rFonts w:ascii="Calibri" w:hAnsi="Calibri"/>
          <w:sz w:val="26"/>
          <w:szCs w:val="26"/>
          <w:lang w:val="nb-NO"/>
        </w:rPr>
      </w:pPr>
      <w:r w:rsidRPr="0087542C">
        <w:rPr>
          <w:rFonts w:ascii="Calibri" w:hAnsi="Calibri"/>
          <w:b/>
          <w:bCs/>
          <w:sz w:val="26"/>
          <w:szCs w:val="26"/>
          <w:lang w:val="nb-NO"/>
        </w:rPr>
        <w:t>Kort om OD</w:t>
      </w:r>
    </w:p>
    <w:p w:rsidR="009A148B" w:rsidRPr="00A60933" w:rsidRDefault="009A148B" w:rsidP="009A148B">
      <w:pPr>
        <w:pStyle w:val="Default"/>
        <w:rPr>
          <w:rFonts w:ascii="Calibri" w:hAnsi="Calibri"/>
          <w:sz w:val="22"/>
          <w:szCs w:val="22"/>
          <w:lang w:val="nb-NO"/>
        </w:rPr>
      </w:pPr>
      <w:r w:rsidRPr="00E20652">
        <w:rPr>
          <w:rFonts w:ascii="Calibri" w:hAnsi="Calibri" w:cs="Calibri"/>
          <w:sz w:val="22"/>
          <w:szCs w:val="22"/>
          <w:lang w:val="nb-NO"/>
        </w:rPr>
        <w:t>Operasjon Dagsverk er Elevorganisasjonens årlige solidaritetsaksjon av, med og for ungdom. 2500 -3000 elever engasjerer seg frivillig for OD-kampanjen hvert år. Disse e</w:t>
      </w:r>
      <w:r w:rsidR="0031330F">
        <w:rPr>
          <w:rFonts w:ascii="Calibri" w:hAnsi="Calibri" w:cs="Calibri"/>
          <w:sz w:val="22"/>
          <w:szCs w:val="22"/>
          <w:lang w:val="nb-NO"/>
        </w:rPr>
        <w:t>r organisert i Skolekomiteer, 19</w:t>
      </w:r>
      <w:r w:rsidRPr="00E20652">
        <w:rPr>
          <w:rFonts w:ascii="Calibri" w:hAnsi="Calibri" w:cs="Calibri"/>
          <w:sz w:val="22"/>
          <w:szCs w:val="22"/>
          <w:lang w:val="nb-NO"/>
        </w:rPr>
        <w:t xml:space="preserve"> </w:t>
      </w:r>
      <w:proofErr w:type="spellStart"/>
      <w:r w:rsidRPr="00E20652">
        <w:rPr>
          <w:rFonts w:ascii="Calibri" w:hAnsi="Calibri" w:cs="Calibri"/>
          <w:sz w:val="22"/>
          <w:szCs w:val="22"/>
          <w:lang w:val="nb-NO"/>
        </w:rPr>
        <w:t>Distriktskomitéer</w:t>
      </w:r>
      <w:proofErr w:type="spellEnd"/>
      <w:r w:rsidRPr="00E20652">
        <w:rPr>
          <w:rFonts w:ascii="Calibri" w:hAnsi="Calibri" w:cs="Calibri"/>
          <w:sz w:val="22"/>
          <w:szCs w:val="22"/>
          <w:lang w:val="nb-NO"/>
        </w:rPr>
        <w:t xml:space="preserve"> (DK)</w:t>
      </w:r>
      <w:r w:rsidRPr="00A60933">
        <w:rPr>
          <w:rFonts w:ascii="Calibri" w:hAnsi="Calibri" w:cs="Calibri"/>
          <w:sz w:val="22"/>
          <w:szCs w:val="22"/>
          <w:lang w:val="nb-NO"/>
        </w:rPr>
        <w:t xml:space="preserve"> og i en Hovedkomité (HK). OD når ut til</w:t>
      </w:r>
      <w:r>
        <w:rPr>
          <w:rFonts w:ascii="Calibri" w:hAnsi="Calibri" w:cs="Calibri"/>
          <w:sz w:val="22"/>
          <w:szCs w:val="22"/>
          <w:lang w:val="nb-NO"/>
        </w:rPr>
        <w:t xml:space="preserve"> over 100 </w:t>
      </w:r>
      <w:r w:rsidRPr="00C002B2">
        <w:rPr>
          <w:rFonts w:ascii="Calibri" w:hAnsi="Calibri" w:cs="Calibri"/>
          <w:sz w:val="22"/>
          <w:szCs w:val="22"/>
          <w:lang w:val="nb-NO"/>
        </w:rPr>
        <w:t>000 elever og lærere</w:t>
      </w:r>
      <w:r w:rsidRPr="00A60933">
        <w:rPr>
          <w:rFonts w:ascii="Calibri" w:hAnsi="Calibri" w:cs="Calibri"/>
          <w:sz w:val="22"/>
          <w:szCs w:val="22"/>
          <w:lang w:val="nb-NO"/>
        </w:rPr>
        <w:t xml:space="preserve"> på ca. 500 ungdomsskoler, videregående skoler, og folkehøgskoler. </w:t>
      </w:r>
    </w:p>
    <w:p w:rsidR="009A148B" w:rsidRPr="00A60933" w:rsidRDefault="009A148B" w:rsidP="009A148B">
      <w:pPr>
        <w:pStyle w:val="Default"/>
        <w:rPr>
          <w:rFonts w:ascii="Calibri" w:hAnsi="Calibri" w:cs="Calibri"/>
          <w:sz w:val="22"/>
          <w:szCs w:val="22"/>
          <w:lang w:val="nb-NO"/>
        </w:rPr>
      </w:pPr>
    </w:p>
    <w:p w:rsidR="009A148B" w:rsidRPr="00A60933" w:rsidRDefault="009A148B" w:rsidP="009A148B">
      <w:pPr>
        <w:pStyle w:val="Default"/>
        <w:rPr>
          <w:rFonts w:ascii="Calibri" w:hAnsi="Calibri" w:cs="Calibri"/>
          <w:sz w:val="22"/>
          <w:szCs w:val="22"/>
          <w:lang w:val="nb-NO"/>
        </w:rPr>
      </w:pPr>
      <w:r w:rsidRPr="00A60933">
        <w:rPr>
          <w:rFonts w:ascii="Calibri" w:hAnsi="Calibri" w:cs="Calibri"/>
          <w:sz w:val="22"/>
          <w:szCs w:val="22"/>
          <w:lang w:val="nb-NO"/>
        </w:rPr>
        <w:t xml:space="preserve">OD-dagen arrangeres hvert år i månedsskiftet oktober/november. På skolene arrangeres Internasjonal Uke i forkant av OD-dagen. Her blir elevene kjent med solidaritet og utviklingsspørsmål, samt får informasjon om årets prosjekt og tema. </w:t>
      </w:r>
    </w:p>
    <w:p w:rsidR="009A148B" w:rsidRPr="00A60933" w:rsidRDefault="009A148B" w:rsidP="009A148B">
      <w:pPr>
        <w:pStyle w:val="Default"/>
        <w:rPr>
          <w:rFonts w:ascii="Calibri" w:hAnsi="Calibri" w:cs="Calibri"/>
          <w:sz w:val="22"/>
          <w:szCs w:val="22"/>
          <w:lang w:val="nb-NO"/>
        </w:rPr>
      </w:pPr>
    </w:p>
    <w:p w:rsidR="009A148B" w:rsidRDefault="009A148B" w:rsidP="009A148B">
      <w:pPr>
        <w:pStyle w:val="Default"/>
        <w:rPr>
          <w:rFonts w:ascii="Calibri" w:hAnsi="Calibri" w:cs="Calibri"/>
          <w:sz w:val="22"/>
          <w:szCs w:val="22"/>
          <w:lang w:val="nb-NO"/>
        </w:rPr>
      </w:pPr>
      <w:r>
        <w:rPr>
          <w:rFonts w:ascii="Calibri" w:hAnsi="Calibri" w:cs="Calibri"/>
          <w:sz w:val="22"/>
          <w:szCs w:val="22"/>
          <w:lang w:val="nb-NO"/>
        </w:rPr>
        <w:t xml:space="preserve">Elevene jobber inn </w:t>
      </w:r>
      <w:r w:rsidR="007A5A32">
        <w:rPr>
          <w:rFonts w:ascii="Calibri" w:hAnsi="Calibri" w:cs="Calibri"/>
          <w:sz w:val="22"/>
          <w:szCs w:val="22"/>
          <w:lang w:val="nb-NO"/>
        </w:rPr>
        <w:t xml:space="preserve">rundt </w:t>
      </w:r>
      <w:r w:rsidRPr="00E20652">
        <w:rPr>
          <w:rFonts w:ascii="Calibri" w:hAnsi="Calibri" w:cs="Calibri"/>
          <w:sz w:val="22"/>
          <w:szCs w:val="22"/>
          <w:lang w:val="nb-NO"/>
        </w:rPr>
        <w:t>20</w:t>
      </w:r>
      <w:r>
        <w:rPr>
          <w:rFonts w:ascii="Calibri" w:hAnsi="Calibri" w:cs="Calibri"/>
          <w:sz w:val="22"/>
          <w:szCs w:val="22"/>
          <w:lang w:val="nb-NO"/>
        </w:rPr>
        <w:t xml:space="preserve"> </w:t>
      </w:r>
      <w:r w:rsidRPr="00E20652">
        <w:rPr>
          <w:rFonts w:ascii="Calibri" w:hAnsi="Calibri" w:cs="Calibri"/>
          <w:sz w:val="22"/>
          <w:szCs w:val="22"/>
          <w:lang w:val="nb-NO"/>
        </w:rPr>
        <w:t>millioner kroner hvert år.</w:t>
      </w:r>
      <w:r>
        <w:rPr>
          <w:rFonts w:ascii="Calibri" w:hAnsi="Calibri" w:cs="Calibri"/>
          <w:sz w:val="22"/>
          <w:szCs w:val="22"/>
          <w:lang w:val="nb-NO"/>
        </w:rPr>
        <w:t xml:space="preserve"> Søknadssummen for OD202</w:t>
      </w:r>
      <w:r w:rsidR="007A5A32">
        <w:rPr>
          <w:rFonts w:ascii="Calibri" w:hAnsi="Calibri" w:cs="Calibri"/>
          <w:sz w:val="22"/>
          <w:szCs w:val="22"/>
          <w:lang w:val="nb-NO"/>
        </w:rPr>
        <w:t>1</w:t>
      </w:r>
      <w:r w:rsidRPr="00A60933">
        <w:rPr>
          <w:rFonts w:ascii="Calibri" w:hAnsi="Calibri" w:cs="Calibri"/>
          <w:sz w:val="22"/>
          <w:szCs w:val="22"/>
          <w:lang w:val="nb-NO"/>
        </w:rPr>
        <w:t xml:space="preserve"> er tentativt satt til </w:t>
      </w:r>
      <w:r w:rsidRPr="00E20652">
        <w:rPr>
          <w:rFonts w:ascii="Calibri" w:hAnsi="Calibri" w:cs="Calibri"/>
          <w:b/>
          <w:sz w:val="22"/>
          <w:szCs w:val="22"/>
          <w:lang w:val="nb-NO"/>
        </w:rPr>
        <w:t>16 millioner kroner</w:t>
      </w:r>
      <w:r w:rsidRPr="009810B6">
        <w:rPr>
          <w:rFonts w:ascii="Calibri" w:hAnsi="Calibri" w:cs="Calibri"/>
          <w:sz w:val="22"/>
          <w:szCs w:val="22"/>
          <w:lang w:val="nb-NO"/>
        </w:rPr>
        <w:t xml:space="preserve"> </w:t>
      </w:r>
      <w:r w:rsidRPr="00A60933">
        <w:rPr>
          <w:rFonts w:ascii="Calibri" w:hAnsi="Calibri" w:cs="Calibri"/>
          <w:sz w:val="22"/>
          <w:szCs w:val="22"/>
          <w:lang w:val="nb-NO"/>
        </w:rPr>
        <w:t xml:space="preserve">basert på anslag over </w:t>
      </w:r>
      <w:proofErr w:type="spellStart"/>
      <w:r w:rsidRPr="00A60933">
        <w:rPr>
          <w:rFonts w:ascii="Calibri" w:hAnsi="Calibri" w:cs="Calibri"/>
          <w:sz w:val="22"/>
          <w:szCs w:val="22"/>
          <w:lang w:val="nb-NO"/>
        </w:rPr>
        <w:t>innjobbet</w:t>
      </w:r>
      <w:proofErr w:type="spellEnd"/>
      <w:r w:rsidRPr="00A60933">
        <w:rPr>
          <w:rFonts w:ascii="Calibri" w:hAnsi="Calibri" w:cs="Calibri"/>
          <w:sz w:val="22"/>
          <w:szCs w:val="22"/>
          <w:lang w:val="nb-NO"/>
        </w:rPr>
        <w:t xml:space="preserve"> beløp for OD201</w:t>
      </w:r>
      <w:r w:rsidR="007A5A32">
        <w:rPr>
          <w:rFonts w:ascii="Calibri" w:hAnsi="Calibri" w:cs="Calibri"/>
          <w:sz w:val="22"/>
          <w:szCs w:val="22"/>
          <w:lang w:val="nb-NO"/>
        </w:rPr>
        <w:t>9</w:t>
      </w:r>
      <w:r>
        <w:rPr>
          <w:rFonts w:ascii="Calibri" w:hAnsi="Calibri" w:cs="Calibri"/>
          <w:sz w:val="22"/>
          <w:szCs w:val="22"/>
          <w:lang w:val="nb-NO"/>
        </w:rPr>
        <w:t>.</w:t>
      </w:r>
      <w:r w:rsidRPr="00A60933">
        <w:rPr>
          <w:rFonts w:ascii="Calibri" w:hAnsi="Calibri" w:cs="Calibri"/>
          <w:sz w:val="22"/>
          <w:szCs w:val="22"/>
          <w:lang w:val="nb-NO"/>
        </w:rPr>
        <w:t xml:space="preserve"> </w:t>
      </w:r>
    </w:p>
    <w:p w:rsidR="009A148B" w:rsidRPr="00A60933" w:rsidRDefault="009A148B" w:rsidP="009A148B">
      <w:pPr>
        <w:pStyle w:val="Default"/>
        <w:rPr>
          <w:rFonts w:ascii="Calibri" w:hAnsi="Calibri" w:cs="Calibri"/>
          <w:sz w:val="22"/>
          <w:szCs w:val="22"/>
          <w:lang w:val="nb-NO"/>
        </w:rPr>
      </w:pPr>
    </w:p>
    <w:p w:rsidR="009A148B" w:rsidRDefault="009A148B" w:rsidP="009A148B">
      <w:pPr>
        <w:pStyle w:val="Default"/>
        <w:rPr>
          <w:rFonts w:ascii="Calibri" w:hAnsi="Calibri" w:cs="Calibri"/>
          <w:sz w:val="22"/>
          <w:szCs w:val="22"/>
          <w:lang w:val="nb-NO"/>
        </w:rPr>
      </w:pPr>
      <w:r w:rsidRPr="00A60933">
        <w:rPr>
          <w:rFonts w:ascii="Calibri" w:hAnsi="Calibri" w:cs="Calibri"/>
          <w:sz w:val="22"/>
          <w:szCs w:val="22"/>
          <w:lang w:val="nb-NO"/>
        </w:rPr>
        <w:t>ODs bistandsfaglige råd har ansvar for den faglige vurderingen av søknadene</w:t>
      </w:r>
      <w:r>
        <w:rPr>
          <w:rFonts w:ascii="Calibri" w:hAnsi="Calibri" w:cs="Calibri"/>
          <w:sz w:val="22"/>
          <w:szCs w:val="22"/>
          <w:lang w:val="nb-NO"/>
        </w:rPr>
        <w:t>. OD-rådet består av ungdommer som tidligere har ledet OD, og eksterne ressurspersoner på bistand</w:t>
      </w:r>
      <w:r w:rsidRPr="00A60933">
        <w:rPr>
          <w:rFonts w:ascii="Calibri" w:hAnsi="Calibri" w:cs="Calibri"/>
          <w:sz w:val="22"/>
          <w:szCs w:val="22"/>
          <w:lang w:val="nb-NO"/>
        </w:rPr>
        <w:t>. OD-styret beslutter hvilke søknader som går til avstemning på Elevtinget.</w:t>
      </w:r>
      <w:r>
        <w:rPr>
          <w:rFonts w:ascii="Calibri" w:hAnsi="Calibri" w:cs="Calibri"/>
          <w:sz w:val="22"/>
          <w:szCs w:val="22"/>
          <w:lang w:val="nb-NO"/>
        </w:rPr>
        <w:t xml:space="preserve"> OD-styret består av unge mennesker med organisasjonsbakgrunn som har overordnet ansvar for OD. </w:t>
      </w:r>
    </w:p>
    <w:p w:rsidR="009A148B" w:rsidRDefault="009A148B" w:rsidP="009A148B">
      <w:pPr>
        <w:pStyle w:val="Default"/>
        <w:rPr>
          <w:rFonts w:ascii="Calibri" w:hAnsi="Calibri" w:cs="Calibri"/>
          <w:sz w:val="22"/>
          <w:szCs w:val="22"/>
          <w:lang w:val="nb-NO"/>
        </w:rPr>
      </w:pPr>
    </w:p>
    <w:p w:rsidR="009A148B" w:rsidRDefault="009A148B" w:rsidP="009A148B">
      <w:pPr>
        <w:pStyle w:val="Default"/>
        <w:rPr>
          <w:rFonts w:ascii="Calibri" w:hAnsi="Calibri" w:cs="Calibri"/>
          <w:sz w:val="22"/>
          <w:szCs w:val="22"/>
          <w:lang w:val="nb-NO"/>
        </w:rPr>
      </w:pPr>
      <w:r w:rsidRPr="00D46AEC">
        <w:rPr>
          <w:rFonts w:ascii="Calibri" w:hAnsi="Calibri" w:cs="Calibri"/>
          <w:sz w:val="22"/>
          <w:szCs w:val="22"/>
          <w:lang w:val="nb-NO"/>
        </w:rPr>
        <w:t>Elever</w:t>
      </w:r>
      <w:r>
        <w:rPr>
          <w:rFonts w:ascii="Calibri" w:hAnsi="Calibri" w:cs="Calibri"/>
          <w:sz w:val="22"/>
          <w:szCs w:val="22"/>
          <w:lang w:val="nb-NO"/>
        </w:rPr>
        <w:t xml:space="preserve"> ved norske skoler velger </w:t>
      </w:r>
      <w:r w:rsidRPr="00A60933">
        <w:rPr>
          <w:rFonts w:ascii="Calibri" w:hAnsi="Calibri" w:cs="Calibri"/>
          <w:sz w:val="22"/>
          <w:szCs w:val="22"/>
          <w:lang w:val="nb-NO"/>
        </w:rPr>
        <w:t>ny</w:t>
      </w:r>
      <w:r>
        <w:rPr>
          <w:rFonts w:ascii="Calibri" w:hAnsi="Calibri" w:cs="Calibri"/>
          <w:sz w:val="22"/>
          <w:szCs w:val="22"/>
          <w:lang w:val="nb-NO"/>
        </w:rPr>
        <w:t>(e)</w:t>
      </w:r>
      <w:r w:rsidRPr="00A60933">
        <w:rPr>
          <w:rFonts w:ascii="Calibri" w:hAnsi="Calibri" w:cs="Calibri"/>
          <w:sz w:val="22"/>
          <w:szCs w:val="22"/>
          <w:lang w:val="nb-NO"/>
        </w:rPr>
        <w:t xml:space="preserve"> sam</w:t>
      </w:r>
      <w:r>
        <w:rPr>
          <w:rFonts w:ascii="Calibri" w:hAnsi="Calibri" w:cs="Calibri"/>
          <w:sz w:val="22"/>
          <w:szCs w:val="22"/>
          <w:lang w:val="nb-NO"/>
        </w:rPr>
        <w:t>arbeidsorganisasjon(er)</w:t>
      </w:r>
      <w:r w:rsidRPr="00A60933">
        <w:rPr>
          <w:rFonts w:ascii="Calibri" w:hAnsi="Calibri" w:cs="Calibri"/>
          <w:sz w:val="22"/>
          <w:szCs w:val="22"/>
          <w:lang w:val="nb-NO"/>
        </w:rPr>
        <w:t xml:space="preserve"> på Elevtinget</w:t>
      </w:r>
      <w:r>
        <w:rPr>
          <w:rFonts w:ascii="Calibri" w:hAnsi="Calibri" w:cs="Calibri"/>
          <w:sz w:val="22"/>
          <w:szCs w:val="22"/>
          <w:lang w:val="nb-NO"/>
        </w:rPr>
        <w:t>. Elevtinget er elevenes årlige landsmøte med over 500 representanter.</w:t>
      </w:r>
      <w:r w:rsidRPr="00A60933">
        <w:rPr>
          <w:rFonts w:ascii="Calibri" w:hAnsi="Calibri" w:cs="Calibri"/>
          <w:sz w:val="22"/>
          <w:szCs w:val="22"/>
          <w:lang w:val="nb-NO"/>
        </w:rPr>
        <w:t xml:space="preserve"> Flere organisasj</w:t>
      </w:r>
      <w:r>
        <w:rPr>
          <w:rFonts w:ascii="Calibri" w:hAnsi="Calibri" w:cs="Calibri"/>
          <w:sz w:val="22"/>
          <w:szCs w:val="22"/>
          <w:lang w:val="nb-NO"/>
        </w:rPr>
        <w:t xml:space="preserve">oner kan gå sammen om en søknad, men minst en må være registrert som juridisk enhet i Norge. </w:t>
      </w:r>
      <w:r w:rsidRPr="00A60933">
        <w:rPr>
          <w:rFonts w:ascii="Calibri" w:hAnsi="Calibri" w:cs="Calibri"/>
          <w:sz w:val="22"/>
          <w:szCs w:val="22"/>
          <w:lang w:val="nb-NO"/>
        </w:rPr>
        <w:t xml:space="preserve"> Foregående års vinner av OD-kampanjen kan ikke søke om OD for påfølgende år. </w:t>
      </w:r>
    </w:p>
    <w:p w:rsidR="009A148B" w:rsidRDefault="009A148B" w:rsidP="009A148B">
      <w:pPr>
        <w:pStyle w:val="Default"/>
        <w:rPr>
          <w:rFonts w:ascii="Calibri" w:hAnsi="Calibri" w:cs="Calibri"/>
          <w:sz w:val="22"/>
          <w:szCs w:val="22"/>
          <w:lang w:val="nb-NO"/>
        </w:rPr>
      </w:pPr>
    </w:p>
    <w:p w:rsidR="009A148B" w:rsidRPr="00A60933" w:rsidRDefault="009A148B" w:rsidP="009A148B">
      <w:pPr>
        <w:pStyle w:val="Default"/>
        <w:rPr>
          <w:rFonts w:ascii="Calibri" w:hAnsi="Calibri" w:cs="Calibri"/>
          <w:sz w:val="22"/>
          <w:szCs w:val="22"/>
          <w:lang w:val="nb-NO"/>
        </w:rPr>
      </w:pPr>
      <w:r w:rsidRPr="00A60933">
        <w:rPr>
          <w:rFonts w:ascii="Calibri" w:hAnsi="Calibri" w:cs="Calibri"/>
          <w:sz w:val="22"/>
          <w:szCs w:val="22"/>
          <w:lang w:val="nb-NO"/>
        </w:rPr>
        <w:t xml:space="preserve">OD oppfordrer søkere til å orientere seg godt om Operasjon Dagsverk gjennom ODs nettsider </w:t>
      </w:r>
      <w:hyperlink r:id="rId8" w:history="1">
        <w:r w:rsidRPr="00A60933">
          <w:rPr>
            <w:rStyle w:val="Hyperlink"/>
            <w:rFonts w:ascii="Calibri" w:hAnsi="Calibri" w:cs="Calibri"/>
            <w:sz w:val="22"/>
            <w:szCs w:val="22"/>
            <w:lang w:val="nb-NO"/>
          </w:rPr>
          <w:t>www.od.no</w:t>
        </w:r>
      </w:hyperlink>
      <w:r w:rsidRPr="00A60933">
        <w:rPr>
          <w:rFonts w:ascii="Calibri" w:hAnsi="Calibri" w:cs="Calibri"/>
          <w:sz w:val="22"/>
          <w:szCs w:val="22"/>
          <w:lang w:val="nb-NO"/>
        </w:rPr>
        <w:t xml:space="preserve"> Ta gjerne kontakt med OD om noe er uklart! </w:t>
      </w:r>
    </w:p>
    <w:p w:rsidR="009A148B" w:rsidRPr="0087542C" w:rsidRDefault="009A148B" w:rsidP="009A148B">
      <w:pPr>
        <w:pStyle w:val="Default"/>
        <w:rPr>
          <w:rFonts w:ascii="Calibri" w:hAnsi="Calibri" w:cs="Calibri"/>
          <w:sz w:val="23"/>
          <w:szCs w:val="23"/>
          <w:lang w:val="nb-NO"/>
        </w:rPr>
      </w:pPr>
    </w:p>
    <w:p w:rsidR="009A148B" w:rsidRPr="0087542C" w:rsidRDefault="009A148B" w:rsidP="009A148B">
      <w:pPr>
        <w:pStyle w:val="Default"/>
        <w:rPr>
          <w:rFonts w:ascii="Calibri" w:hAnsi="Calibri"/>
          <w:b/>
          <w:bCs/>
          <w:sz w:val="26"/>
          <w:szCs w:val="26"/>
          <w:lang w:val="nb-NO"/>
        </w:rPr>
      </w:pPr>
      <w:r w:rsidRPr="0087542C">
        <w:rPr>
          <w:rFonts w:ascii="Calibri" w:hAnsi="Calibri"/>
          <w:b/>
          <w:bCs/>
          <w:sz w:val="26"/>
          <w:szCs w:val="26"/>
          <w:lang w:val="nb-NO"/>
        </w:rPr>
        <w:t xml:space="preserve">ODs formål  </w:t>
      </w:r>
    </w:p>
    <w:p w:rsidR="009A148B" w:rsidRPr="0087542C" w:rsidRDefault="009A148B" w:rsidP="009A148B">
      <w:pPr>
        <w:pStyle w:val="Default"/>
        <w:numPr>
          <w:ilvl w:val="0"/>
          <w:numId w:val="4"/>
        </w:numPr>
        <w:rPr>
          <w:rFonts w:ascii="Calibri" w:hAnsi="Calibri" w:cs="Calibri"/>
          <w:sz w:val="23"/>
          <w:szCs w:val="23"/>
          <w:lang w:val="nb-NO"/>
        </w:rPr>
      </w:pPr>
      <w:r w:rsidRPr="0087542C">
        <w:rPr>
          <w:rFonts w:ascii="Calibri" w:hAnsi="Calibri" w:cs="Calibri"/>
          <w:sz w:val="23"/>
          <w:szCs w:val="23"/>
          <w:lang w:val="nb-NO"/>
        </w:rPr>
        <w:t xml:space="preserve">Operasjon Dagsverk er en solidaritetsaksjon av, med og for ungdom. Aksjonen er en del av Elevorganisasjonen og består av to deler; informasjonskampanjen Internasjonal Uke og OD-dagen. </w:t>
      </w:r>
      <w:r w:rsidR="00816B0A">
        <w:rPr>
          <w:rFonts w:ascii="Calibri" w:hAnsi="Calibri" w:cs="Calibri"/>
          <w:sz w:val="23"/>
          <w:szCs w:val="23"/>
          <w:lang w:val="nb-NO"/>
        </w:rPr>
        <w:t xml:space="preserve">Operasjon Dagsverks internasjonale navn er </w:t>
      </w:r>
      <w:proofErr w:type="spellStart"/>
      <w:r w:rsidR="00816B0A">
        <w:rPr>
          <w:rFonts w:ascii="Calibri" w:hAnsi="Calibri" w:cs="Calibri"/>
          <w:sz w:val="23"/>
          <w:szCs w:val="23"/>
          <w:lang w:val="nb-NO"/>
        </w:rPr>
        <w:t>Operation</w:t>
      </w:r>
      <w:proofErr w:type="spellEnd"/>
      <w:r w:rsidR="00816B0A">
        <w:rPr>
          <w:rFonts w:ascii="Calibri" w:hAnsi="Calibri" w:cs="Calibri"/>
          <w:sz w:val="23"/>
          <w:szCs w:val="23"/>
          <w:lang w:val="nb-NO"/>
        </w:rPr>
        <w:t xml:space="preserve"> </w:t>
      </w:r>
      <w:proofErr w:type="spellStart"/>
      <w:r w:rsidR="00816B0A">
        <w:rPr>
          <w:rFonts w:ascii="Calibri" w:hAnsi="Calibri" w:cs="Calibri"/>
          <w:sz w:val="23"/>
          <w:szCs w:val="23"/>
          <w:lang w:val="nb-NO"/>
        </w:rPr>
        <w:t>Day’s</w:t>
      </w:r>
      <w:proofErr w:type="spellEnd"/>
      <w:r w:rsidR="00816B0A">
        <w:rPr>
          <w:rFonts w:ascii="Calibri" w:hAnsi="Calibri" w:cs="Calibri"/>
          <w:sz w:val="23"/>
          <w:szCs w:val="23"/>
          <w:lang w:val="nb-NO"/>
        </w:rPr>
        <w:t xml:space="preserve"> </w:t>
      </w:r>
      <w:proofErr w:type="spellStart"/>
      <w:r w:rsidR="00816B0A">
        <w:rPr>
          <w:rFonts w:ascii="Calibri" w:hAnsi="Calibri" w:cs="Calibri"/>
          <w:sz w:val="23"/>
          <w:szCs w:val="23"/>
          <w:lang w:val="nb-NO"/>
        </w:rPr>
        <w:t>Work</w:t>
      </w:r>
      <w:proofErr w:type="spellEnd"/>
      <w:r w:rsidR="00816B0A">
        <w:rPr>
          <w:rFonts w:ascii="Calibri" w:hAnsi="Calibri" w:cs="Calibri"/>
          <w:sz w:val="23"/>
          <w:szCs w:val="23"/>
          <w:lang w:val="nb-NO"/>
        </w:rPr>
        <w:t xml:space="preserve"> (ODW).</w:t>
      </w:r>
    </w:p>
    <w:p w:rsidR="009A148B" w:rsidRPr="0087542C" w:rsidRDefault="009A148B" w:rsidP="009A148B">
      <w:pPr>
        <w:pStyle w:val="Default"/>
        <w:rPr>
          <w:rFonts w:ascii="Calibri" w:hAnsi="Calibri" w:cs="Calibri"/>
          <w:sz w:val="23"/>
          <w:szCs w:val="23"/>
          <w:lang w:val="nb-NO"/>
        </w:rPr>
      </w:pPr>
    </w:p>
    <w:p w:rsidR="009A148B" w:rsidRPr="0087542C" w:rsidRDefault="009A148B" w:rsidP="009A148B">
      <w:pPr>
        <w:pStyle w:val="Default"/>
        <w:numPr>
          <w:ilvl w:val="0"/>
          <w:numId w:val="4"/>
        </w:numPr>
        <w:rPr>
          <w:rFonts w:ascii="Calibri" w:hAnsi="Calibri" w:cs="Calibri"/>
          <w:sz w:val="23"/>
          <w:szCs w:val="23"/>
          <w:lang w:val="nb-NO"/>
        </w:rPr>
      </w:pPr>
      <w:r w:rsidRPr="0087542C">
        <w:rPr>
          <w:rFonts w:ascii="Calibri" w:hAnsi="Calibri" w:cs="Calibri"/>
          <w:sz w:val="23"/>
          <w:szCs w:val="23"/>
          <w:lang w:val="nb-NO"/>
        </w:rPr>
        <w:t xml:space="preserve">Operasjon Dagsverk skal gjennom Internasjonal Uke bevisstgjøre elevene på sitt ansvar for å bidra til å skape en mer rettferdig verden. Ved å sette globale problemstillinger på dagsorden skal Operasjon Dagsverk skape interesse for internasjonale spørsmål blant elevene. På aksjonsdagen, </w:t>
      </w:r>
      <w:r>
        <w:rPr>
          <w:rFonts w:ascii="Calibri" w:hAnsi="Calibri" w:cs="Calibri"/>
          <w:sz w:val="23"/>
          <w:szCs w:val="23"/>
          <w:lang w:val="nb-NO"/>
        </w:rPr>
        <w:t>OD-dagen, kan elever ved norske skoler gi en</w:t>
      </w:r>
      <w:r w:rsidRPr="0087542C">
        <w:rPr>
          <w:rFonts w:ascii="Calibri" w:hAnsi="Calibri" w:cs="Calibri"/>
          <w:sz w:val="23"/>
          <w:szCs w:val="23"/>
          <w:lang w:val="nb-NO"/>
        </w:rPr>
        <w:t xml:space="preserve"> dag av sin utdanning til inntekt for prosjektet valgt på Elevtinget. </w:t>
      </w:r>
    </w:p>
    <w:p w:rsidR="009A148B" w:rsidRPr="0087542C" w:rsidRDefault="009A148B" w:rsidP="009A148B">
      <w:pPr>
        <w:pStyle w:val="Default"/>
        <w:rPr>
          <w:rFonts w:ascii="Calibri" w:hAnsi="Calibri" w:cs="Calibri"/>
          <w:sz w:val="23"/>
          <w:szCs w:val="23"/>
          <w:lang w:val="nb-NO"/>
        </w:rPr>
      </w:pPr>
    </w:p>
    <w:p w:rsidR="009A148B" w:rsidRPr="00816B0A" w:rsidRDefault="009A148B" w:rsidP="009A148B">
      <w:pPr>
        <w:pStyle w:val="Default"/>
        <w:numPr>
          <w:ilvl w:val="0"/>
          <w:numId w:val="4"/>
        </w:numPr>
        <w:rPr>
          <w:rFonts w:ascii="Calibri" w:hAnsi="Calibri" w:cs="Calibri"/>
          <w:sz w:val="23"/>
          <w:szCs w:val="23"/>
          <w:lang w:val="nb-NO"/>
        </w:rPr>
      </w:pPr>
      <w:r w:rsidRPr="00816B0A">
        <w:rPr>
          <w:rFonts w:ascii="Calibri" w:hAnsi="Calibri" w:cs="Calibri"/>
          <w:sz w:val="23"/>
          <w:szCs w:val="23"/>
          <w:lang w:val="nb-NO"/>
        </w:rPr>
        <w:t xml:space="preserve">Operasjon Dagsverk skal støtte utdannings- og utviklingsprosjekter med fokus på marginalisert ungdom. Ved å jobbe på OD-dagen kan elever ved norske skoler gjøre en innsats for at ungdom i andre deler av verden skal få muligheten til utdanning, slik at de selv får muligheten til å påvirke sin egen situasjon. Ungdom i hele verden kjemper en felles kamp med et felles mål, lik mulighet til utdanning. Ikke fordi vi er like, men fordi vi er like mye verdt. </w:t>
      </w:r>
    </w:p>
    <w:p w:rsidR="009A148B" w:rsidRDefault="009A148B" w:rsidP="009A148B">
      <w:pPr>
        <w:pStyle w:val="Default"/>
        <w:rPr>
          <w:rFonts w:ascii="Calibri" w:hAnsi="Calibri" w:cs="Calibri"/>
          <w:sz w:val="23"/>
          <w:szCs w:val="23"/>
          <w:lang w:val="nb-NO"/>
        </w:rPr>
      </w:pPr>
    </w:p>
    <w:p w:rsidR="009A148B" w:rsidRDefault="009A148B" w:rsidP="009A148B">
      <w:pPr>
        <w:pStyle w:val="Default"/>
        <w:rPr>
          <w:rFonts w:ascii="Calibri" w:hAnsi="Calibri"/>
          <w:b/>
          <w:bCs/>
          <w:color w:val="2E74B5"/>
          <w:sz w:val="26"/>
          <w:szCs w:val="26"/>
          <w:lang w:val="nb-NO"/>
        </w:rPr>
      </w:pPr>
      <w:r w:rsidRPr="0087542C">
        <w:rPr>
          <w:rFonts w:ascii="Calibri" w:hAnsi="Calibri"/>
          <w:b/>
          <w:bCs/>
          <w:color w:val="2E74B5"/>
          <w:sz w:val="26"/>
          <w:szCs w:val="26"/>
          <w:lang w:val="nb-NO"/>
        </w:rPr>
        <w:t>HVA SLAGS PRO</w:t>
      </w:r>
      <w:r>
        <w:rPr>
          <w:rFonts w:ascii="Calibri" w:hAnsi="Calibri"/>
          <w:b/>
          <w:bCs/>
          <w:color w:val="2E74B5"/>
          <w:sz w:val="26"/>
          <w:szCs w:val="26"/>
          <w:lang w:val="nb-NO"/>
        </w:rPr>
        <w:t xml:space="preserve">GRAMMER </w:t>
      </w:r>
      <w:r w:rsidRPr="0087542C">
        <w:rPr>
          <w:rFonts w:ascii="Calibri" w:hAnsi="Calibri"/>
          <w:b/>
          <w:bCs/>
          <w:color w:val="2E74B5"/>
          <w:sz w:val="26"/>
          <w:szCs w:val="26"/>
          <w:lang w:val="nb-NO"/>
        </w:rPr>
        <w:t xml:space="preserve">KAN OD STØTTE OG HVEM KAN SØKE? </w:t>
      </w: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OD spiller en viktig rolle i å bevisstgjøre ungdom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i Norge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i globale spørsmål, skjevheter i ressursfordeling, internasjonal solidaritet og likeverd. 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OD er opptatt av å presentere et aktivt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lastRenderedPageBreak/>
        <w:t>handlingsalternativ som bidrar til myndiggjør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ing av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ungdom, i Norge og i </w:t>
      </w:r>
      <w:r>
        <w:rPr>
          <w:rFonts w:ascii="Calibri" w:hAnsi="Calibri" w:cs="Calibri"/>
          <w:color w:val="auto"/>
          <w:sz w:val="23"/>
          <w:szCs w:val="23"/>
          <w:lang w:val="nb-NO"/>
        </w:rPr>
        <w:t>programlandene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. Det må komme klart frem av programskissen og søknaden at pro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grammene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det søkes støtte til er i samsvar med ODs prinsipper.</w:t>
      </w: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</w:t>
      </w:r>
    </w:p>
    <w:p w:rsidR="009A148B" w:rsidRDefault="00816B0A" w:rsidP="009A148B">
      <w:pPr>
        <w:pStyle w:val="Default"/>
        <w:rPr>
          <w:rFonts w:ascii="Calibri" w:hAnsi="Calibri"/>
          <w:b/>
          <w:bCs/>
          <w:color w:val="auto"/>
          <w:sz w:val="26"/>
          <w:szCs w:val="26"/>
          <w:lang w:val="nb-NO"/>
        </w:rPr>
      </w:pPr>
      <w:r>
        <w:rPr>
          <w:rFonts w:ascii="Calibri" w:hAnsi="Calibri"/>
          <w:b/>
          <w:bCs/>
          <w:color w:val="auto"/>
          <w:sz w:val="26"/>
          <w:szCs w:val="26"/>
          <w:lang w:val="nb-NO"/>
        </w:rPr>
        <w:t>P</w:t>
      </w:r>
      <w:r w:rsidR="009A148B" w:rsidRPr="001356AE">
        <w:rPr>
          <w:rFonts w:ascii="Calibri" w:hAnsi="Calibri"/>
          <w:b/>
          <w:bCs/>
          <w:color w:val="auto"/>
          <w:sz w:val="26"/>
          <w:szCs w:val="26"/>
          <w:lang w:val="nb-NO"/>
        </w:rPr>
        <w:t>rinsipper for støtte</w:t>
      </w:r>
      <w:r w:rsidR="009A148B" w:rsidRPr="0087542C">
        <w:rPr>
          <w:rFonts w:ascii="Calibri" w:hAnsi="Calibri"/>
          <w:b/>
          <w:bCs/>
          <w:color w:val="auto"/>
          <w:sz w:val="26"/>
          <w:szCs w:val="26"/>
          <w:lang w:val="nb-NO"/>
        </w:rPr>
        <w:t xml:space="preserve"> </w:t>
      </w:r>
      <w:r>
        <w:rPr>
          <w:rFonts w:ascii="Calibri" w:hAnsi="Calibri"/>
          <w:b/>
          <w:bCs/>
          <w:color w:val="auto"/>
          <w:sz w:val="26"/>
          <w:szCs w:val="26"/>
          <w:lang w:val="nb-NO"/>
        </w:rPr>
        <w:t>til bistandstiltak</w:t>
      </w:r>
    </w:p>
    <w:p w:rsidR="009A148B" w:rsidRPr="00540AB8" w:rsidRDefault="009A148B" w:rsidP="009A148B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3"/>
          <w:szCs w:val="23"/>
          <w:lang w:val="nb-NO"/>
        </w:rPr>
      </w:pPr>
      <w:r w:rsidRPr="00540AB8">
        <w:rPr>
          <w:rFonts w:ascii="Calibri" w:hAnsi="Calibri" w:cs="Calibri"/>
          <w:color w:val="auto"/>
          <w:sz w:val="23"/>
          <w:szCs w:val="23"/>
          <w:lang w:val="nb-NO"/>
        </w:rPr>
        <w:t>OD støtter bistandstiltak rettet mot ungdom. Tiltakene skal være utdannings- eller utviklingsprosjekter, som danner et godt utgangspunkt for informasjonskampanjen. OD støtte</w:t>
      </w:r>
      <w:r w:rsidR="00540AB8" w:rsidRPr="00540AB8">
        <w:rPr>
          <w:rFonts w:ascii="Calibri" w:hAnsi="Calibri" w:cs="Calibri"/>
          <w:color w:val="auto"/>
          <w:sz w:val="23"/>
          <w:szCs w:val="23"/>
          <w:lang w:val="nb-NO"/>
        </w:rPr>
        <w:t>r</w:t>
      </w:r>
      <w:r w:rsidRPr="00540AB8">
        <w:rPr>
          <w:rFonts w:ascii="Calibri" w:hAnsi="Calibri" w:cs="Calibri"/>
          <w:color w:val="auto"/>
          <w:sz w:val="23"/>
          <w:szCs w:val="23"/>
          <w:lang w:val="nb-NO"/>
        </w:rPr>
        <w:t xml:space="preserve"> folkelig mobilisering, økonomisk, </w:t>
      </w:r>
      <w:r w:rsidR="00540AB8" w:rsidRPr="00540AB8">
        <w:rPr>
          <w:rFonts w:ascii="Calibri" w:hAnsi="Calibri" w:cs="Calibri"/>
          <w:color w:val="auto"/>
          <w:sz w:val="23"/>
          <w:szCs w:val="23"/>
          <w:lang w:val="nb-NO"/>
        </w:rPr>
        <w:t xml:space="preserve">sosial og politisk frigjøring. Verdier det </w:t>
      </w:r>
      <w:r w:rsidRPr="00540AB8">
        <w:rPr>
          <w:rFonts w:ascii="Calibri" w:hAnsi="Calibri" w:cs="Calibri"/>
          <w:color w:val="auto"/>
          <w:sz w:val="23"/>
          <w:szCs w:val="23"/>
          <w:lang w:val="nb-NO"/>
        </w:rPr>
        <w:t xml:space="preserve">skal legges vekt på </w:t>
      </w:r>
      <w:r w:rsidR="00540AB8" w:rsidRPr="00540AB8">
        <w:rPr>
          <w:rFonts w:ascii="Calibri" w:hAnsi="Calibri" w:cs="Calibri"/>
          <w:color w:val="auto"/>
          <w:sz w:val="23"/>
          <w:szCs w:val="23"/>
          <w:lang w:val="nb-NO"/>
        </w:rPr>
        <w:t xml:space="preserve">er </w:t>
      </w:r>
      <w:r w:rsidRPr="00540AB8">
        <w:rPr>
          <w:rFonts w:ascii="Calibri" w:hAnsi="Calibri" w:cs="Calibri"/>
          <w:color w:val="auto"/>
          <w:sz w:val="23"/>
          <w:szCs w:val="23"/>
          <w:lang w:val="nb-NO"/>
        </w:rPr>
        <w:t xml:space="preserve">internasjonal solidaritet, likeverd og menneskerettigheter. </w:t>
      </w: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highlight w:val="yellow"/>
          <w:lang w:val="nb-NO"/>
        </w:rPr>
      </w:pPr>
    </w:p>
    <w:p w:rsidR="009A148B" w:rsidRPr="0087542C" w:rsidRDefault="00540AB8" w:rsidP="009A148B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3"/>
          <w:szCs w:val="23"/>
          <w:lang w:val="nb-NO"/>
        </w:rPr>
      </w:pP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Prosjektet skal ha </w:t>
      </w:r>
      <w:r w:rsidR="009A148B">
        <w:rPr>
          <w:rFonts w:ascii="Calibri" w:hAnsi="Calibri" w:cs="Calibri"/>
          <w:color w:val="auto"/>
          <w:sz w:val="23"/>
          <w:szCs w:val="23"/>
          <w:lang w:val="nb-NO"/>
        </w:rPr>
        <w:t xml:space="preserve">et tydelig fokus på ungdomsmedvirkning. Det betyr at ungdom skal være aktive aktører i planlegging, gjennomføring og evaluering av tiltakene. OD ønsker å samarbeide med organisasjoner som er nytenkende på ungdomsmedvirkning og er åpne for at ungdom skal kunne påvirke sin egne situasjon. </w:t>
      </w: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highlight w:val="yellow"/>
          <w:lang w:val="nb-NO"/>
        </w:rPr>
      </w:pPr>
    </w:p>
    <w:p w:rsidR="009A148B" w:rsidRPr="0087542C" w:rsidRDefault="009A148B" w:rsidP="009A148B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3"/>
          <w:szCs w:val="23"/>
          <w:lang w:val="nb-NO"/>
        </w:rPr>
      </w:pP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Tiltakene må ikke diskriminere på bakgrunn av kjønn, tro, hudfarge, etnisk opprinnelse, eller seksuell legning. Tiltakene skal være inkluderende og tilstrebe å inkludere funksjonshemmede og ungdom fra den </w:t>
      </w:r>
      <w:proofErr w:type="spellStart"/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fattigste</w:t>
      </w:r>
      <w:proofErr w:type="spellEnd"/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eller mest marginaliserte delen av befolkningen. Støtten skal bidra til at jenter og gutter får lik mulighet til utdanning. </w:t>
      </w: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highlight w:val="yellow"/>
          <w:lang w:val="nb-NO"/>
        </w:rPr>
      </w:pPr>
    </w:p>
    <w:p w:rsidR="009A148B" w:rsidRPr="0087542C" w:rsidRDefault="009A148B" w:rsidP="009A148B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3"/>
          <w:szCs w:val="23"/>
          <w:lang w:val="nb-NO"/>
        </w:rPr>
      </w:pP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OD støtter kun prosjekter som søker å oppnå varige endringer. Tiltakene skal være lokalt forankret og </w:t>
      </w:r>
      <w:r>
        <w:rPr>
          <w:rFonts w:ascii="Calibri" w:hAnsi="Calibri" w:cs="Calibri"/>
          <w:color w:val="auto"/>
          <w:sz w:val="23"/>
          <w:szCs w:val="23"/>
          <w:lang w:val="nb-NO"/>
        </w:rPr>
        <w:t>ungdom</w:t>
      </w:r>
      <w:r w:rsidR="00540AB8">
        <w:rPr>
          <w:rFonts w:ascii="Calibri" w:hAnsi="Calibri" w:cs="Calibri"/>
          <w:color w:val="auto"/>
          <w:sz w:val="23"/>
          <w:szCs w:val="23"/>
          <w:lang w:val="nb-NO"/>
        </w:rPr>
        <w:t>menes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behov og prioriteringer skal være ivaretatt. </w:t>
      </w: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highlight w:val="yellow"/>
          <w:lang w:val="nb-NO"/>
        </w:rPr>
      </w:pPr>
    </w:p>
    <w:p w:rsidR="009A148B" w:rsidRDefault="009A148B" w:rsidP="009A148B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3"/>
          <w:szCs w:val="23"/>
          <w:lang w:val="nb-NO"/>
        </w:rPr>
      </w:pP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OD støtter kun tiltak hvor samarbeidsorganisasjonen samarbeider med lokale partnere (lokale organisasjoner/myndigheter) i prosjektlandet. Samarbeidsorganisasjonen avklarer selv ansvarsforholdet for ledelse og gjennomføring av tiltakene mellom samarbeidsorganisasjonen og lokale partnere.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</w:t>
      </w:r>
    </w:p>
    <w:p w:rsidR="009A148B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</w:p>
    <w:p w:rsidR="009A148B" w:rsidRPr="0087542C" w:rsidRDefault="00540AB8" w:rsidP="009A148B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3"/>
          <w:szCs w:val="23"/>
          <w:lang w:val="nb-NO"/>
        </w:rPr>
      </w:pP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Hver enkelt OD-kampanje skal av praktiske og </w:t>
      </w:r>
      <w:proofErr w:type="spellStart"/>
      <w:r>
        <w:rPr>
          <w:rFonts w:ascii="Calibri" w:hAnsi="Calibri" w:cs="Calibri"/>
          <w:color w:val="auto"/>
          <w:sz w:val="23"/>
          <w:szCs w:val="23"/>
          <w:lang w:val="nb-NO"/>
        </w:rPr>
        <w:t>kampanjemessige</w:t>
      </w:r>
      <w:proofErr w:type="spellEnd"/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årsaker </w:t>
      </w:r>
      <w:r w:rsidR="009A148B">
        <w:rPr>
          <w:rFonts w:ascii="Calibri" w:hAnsi="Calibri" w:cs="Calibri"/>
          <w:color w:val="auto"/>
          <w:sz w:val="23"/>
          <w:szCs w:val="23"/>
          <w:lang w:val="nb-NO"/>
        </w:rPr>
        <w:t xml:space="preserve">tilstrebe å omfatte færre enn tre land, med maks ti partnere. Alle de aktuelle landene bør befinne seg på sammen kontinent. </w:t>
      </w:r>
      <w:r w:rsidR="009A148B" w:rsidRPr="0087542C">
        <w:rPr>
          <w:rFonts w:ascii="Calibri" w:hAnsi="Calibri" w:cs="Calibri"/>
          <w:color w:val="auto"/>
          <w:sz w:val="23"/>
          <w:szCs w:val="23"/>
          <w:lang w:val="nb-NO"/>
        </w:rPr>
        <w:t>Unntak fra dette kan bli gjort dersom ODs bistandsfaglige råd og OD-styret mener dette er forsvarlig.</w:t>
      </w: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highlight w:val="yellow"/>
          <w:lang w:val="nb-NO"/>
        </w:rPr>
      </w:pPr>
    </w:p>
    <w:p w:rsidR="009A148B" w:rsidRPr="0087542C" w:rsidRDefault="00540AB8" w:rsidP="009A148B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3"/>
          <w:szCs w:val="23"/>
          <w:lang w:val="nb-NO"/>
        </w:rPr>
      </w:pP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Prosjektbeløpet skal fordeles over minimum </w:t>
      </w:r>
      <w:r>
        <w:rPr>
          <w:rFonts w:ascii="Calibri" w:hAnsi="Calibri" w:cs="Calibri"/>
          <w:color w:val="auto"/>
          <w:sz w:val="23"/>
          <w:szCs w:val="23"/>
          <w:lang w:val="nb-NO"/>
        </w:rPr>
        <w:t>tre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år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. </w:t>
      </w:r>
      <w:r w:rsidR="009A148B"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Første utbetaling skjer tidligst 1. januar etter aksjonen. Pengene kan utbetales i en eller flere overføringer per år. Organisasjonene plikter å levere rapport og regnskap når midlene fra en utbetaling er brukt. 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OD-styret har rett til å gripe inn og stoppe </w:t>
      </w:r>
      <w:r w:rsidR="009A148B" w:rsidRPr="0087542C">
        <w:rPr>
          <w:rFonts w:ascii="Calibri" w:hAnsi="Calibri" w:cs="Calibri"/>
          <w:color w:val="auto"/>
          <w:sz w:val="23"/>
          <w:szCs w:val="23"/>
          <w:lang w:val="nb-NO"/>
        </w:rPr>
        <w:t>utbetalinger dersom organisasjonene ikke overholder rutiner som avtalt.</w:t>
      </w: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</w:p>
    <w:p w:rsidR="009A148B" w:rsidRPr="00540AB8" w:rsidRDefault="009A148B" w:rsidP="009A148B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23"/>
          <w:szCs w:val="23"/>
          <w:lang w:val="nb-NO"/>
        </w:rPr>
      </w:pPr>
      <w:r w:rsidRPr="00540AB8">
        <w:rPr>
          <w:rFonts w:ascii="Calibri" w:hAnsi="Calibri" w:cs="Calibri"/>
          <w:color w:val="auto"/>
          <w:sz w:val="23"/>
          <w:szCs w:val="23"/>
          <w:lang w:val="nb-NO"/>
        </w:rPr>
        <w:t xml:space="preserve">Grunnleggende endringer av prosjektet skal godkjennes av </w:t>
      </w:r>
      <w:r w:rsidR="00540AB8" w:rsidRPr="00540AB8">
        <w:rPr>
          <w:rFonts w:ascii="Calibri" w:hAnsi="Calibri" w:cs="Calibri"/>
          <w:color w:val="auto"/>
          <w:sz w:val="23"/>
          <w:szCs w:val="23"/>
          <w:lang w:val="nb-NO"/>
        </w:rPr>
        <w:t>OD-s</w:t>
      </w:r>
      <w:r w:rsidRPr="00540AB8">
        <w:rPr>
          <w:rFonts w:ascii="Calibri" w:hAnsi="Calibri" w:cs="Calibri"/>
          <w:color w:val="auto"/>
          <w:sz w:val="23"/>
          <w:szCs w:val="23"/>
          <w:lang w:val="nb-NO"/>
        </w:rPr>
        <w:t>tyret</w:t>
      </w:r>
      <w:r w:rsidR="00540AB8" w:rsidRPr="00540AB8">
        <w:rPr>
          <w:rFonts w:ascii="Calibri" w:hAnsi="Calibri" w:cs="Calibri"/>
          <w:color w:val="auto"/>
          <w:sz w:val="23"/>
          <w:szCs w:val="23"/>
          <w:lang w:val="nb-NO"/>
        </w:rPr>
        <w:t>.</w:t>
      </w:r>
    </w:p>
    <w:p w:rsidR="009A148B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</w:p>
    <w:p w:rsidR="009A148B" w:rsidRDefault="009A148B" w:rsidP="009A148B">
      <w:pPr>
        <w:pStyle w:val="Default"/>
        <w:rPr>
          <w:rFonts w:ascii="Calibri" w:hAnsi="Calibri"/>
          <w:b/>
          <w:bCs/>
          <w:color w:val="auto"/>
          <w:sz w:val="26"/>
          <w:szCs w:val="26"/>
          <w:lang w:val="nb-NO"/>
        </w:rPr>
      </w:pPr>
      <w:r w:rsidRPr="0087542C">
        <w:rPr>
          <w:rFonts w:ascii="Calibri" w:hAnsi="Calibri"/>
          <w:b/>
          <w:bCs/>
          <w:color w:val="auto"/>
          <w:sz w:val="26"/>
          <w:szCs w:val="26"/>
          <w:lang w:val="nb-NO"/>
        </w:rPr>
        <w:t>Krav til norsk</w:t>
      </w:r>
      <w:r w:rsidR="001F5D4D">
        <w:rPr>
          <w:rFonts w:ascii="Calibri" w:hAnsi="Calibri"/>
          <w:b/>
          <w:bCs/>
          <w:color w:val="auto"/>
          <w:sz w:val="26"/>
          <w:szCs w:val="26"/>
          <w:lang w:val="nb-NO"/>
        </w:rPr>
        <w:t xml:space="preserve"> søkerorganisasjon</w:t>
      </w:r>
      <w:r w:rsidR="005B40CA">
        <w:rPr>
          <w:rFonts w:ascii="Calibri" w:hAnsi="Calibri"/>
          <w:b/>
          <w:bCs/>
          <w:color w:val="auto"/>
          <w:sz w:val="26"/>
          <w:szCs w:val="26"/>
          <w:lang w:val="nb-NO"/>
        </w:rPr>
        <w:t>er</w:t>
      </w:r>
      <w:r w:rsidR="001F5D4D">
        <w:rPr>
          <w:rFonts w:ascii="Calibri" w:hAnsi="Calibri"/>
          <w:b/>
          <w:bCs/>
          <w:color w:val="auto"/>
          <w:sz w:val="26"/>
          <w:szCs w:val="26"/>
          <w:lang w:val="nb-NO"/>
        </w:rPr>
        <w:t xml:space="preserve"> </w:t>
      </w:r>
    </w:p>
    <w:p w:rsidR="009A148B" w:rsidRDefault="009A148B" w:rsidP="009A148B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3"/>
          <w:szCs w:val="23"/>
          <w:lang w:val="nb-NO"/>
        </w:rPr>
      </w:pPr>
      <w:r w:rsidRPr="001F5D4D">
        <w:rPr>
          <w:rFonts w:ascii="Calibri" w:hAnsi="Calibri" w:cs="Calibri"/>
          <w:color w:val="auto"/>
          <w:sz w:val="23"/>
          <w:szCs w:val="23"/>
          <w:lang w:val="nb-NO"/>
        </w:rPr>
        <w:t xml:space="preserve">Midler fra Operasjon Dagsverk kan søkes av en eller flere organisasjoner som søker sammen - med en felles søknad om samme tema. </w:t>
      </w:r>
      <w:r w:rsidR="001F5D4D" w:rsidRPr="001F5D4D">
        <w:rPr>
          <w:rFonts w:ascii="Calibri" w:hAnsi="Calibri" w:cs="Calibri"/>
          <w:color w:val="auto"/>
          <w:sz w:val="23"/>
          <w:szCs w:val="23"/>
          <w:lang w:val="nb-NO"/>
        </w:rPr>
        <w:t xml:space="preserve"> Minst en av søkerorganisasjonene må være registrert som juridisk enhet i Norge.  </w:t>
      </w:r>
      <w:r w:rsidR="00C465A4">
        <w:rPr>
          <w:rFonts w:ascii="Calibri" w:hAnsi="Calibri" w:cs="Calibri"/>
          <w:color w:val="auto"/>
          <w:sz w:val="23"/>
          <w:szCs w:val="23"/>
          <w:lang w:val="nb-NO"/>
        </w:rPr>
        <w:t>Her kalles disse samarbeidsorganisasjon(er).</w:t>
      </w:r>
    </w:p>
    <w:p w:rsidR="001F5D4D" w:rsidRDefault="001F5D4D" w:rsidP="001F5D4D">
      <w:pPr>
        <w:pStyle w:val="Default"/>
        <w:ind w:left="720"/>
        <w:rPr>
          <w:rFonts w:ascii="Calibri" w:hAnsi="Calibri" w:cs="Calibri"/>
          <w:color w:val="auto"/>
          <w:sz w:val="23"/>
          <w:szCs w:val="23"/>
          <w:lang w:val="nb-NO"/>
        </w:rPr>
      </w:pPr>
    </w:p>
    <w:p w:rsidR="009A148B" w:rsidRPr="00E77060" w:rsidRDefault="009A148B" w:rsidP="009A148B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3"/>
          <w:szCs w:val="23"/>
          <w:lang w:val="nb-NO"/>
        </w:rPr>
      </w:pPr>
      <w:r>
        <w:rPr>
          <w:rFonts w:ascii="Calibri" w:hAnsi="Calibri" w:cs="Calibri"/>
          <w:color w:val="auto"/>
          <w:sz w:val="23"/>
          <w:szCs w:val="23"/>
          <w:lang w:val="nb-NO"/>
        </w:rPr>
        <w:t>De</w:t>
      </w:r>
      <w:r w:rsidR="005B40CA">
        <w:rPr>
          <w:rFonts w:ascii="Calibri" w:hAnsi="Calibri" w:cs="Calibri"/>
          <w:color w:val="auto"/>
          <w:sz w:val="23"/>
          <w:szCs w:val="23"/>
          <w:lang w:val="nb-NO"/>
        </w:rPr>
        <w:t>/den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norske søkero</w:t>
      </w:r>
      <w:r w:rsidRPr="006219E6">
        <w:rPr>
          <w:rFonts w:ascii="Calibri" w:hAnsi="Calibri" w:cs="Calibri"/>
          <w:color w:val="auto"/>
          <w:sz w:val="23"/>
          <w:szCs w:val="23"/>
          <w:lang w:val="nb-NO"/>
        </w:rPr>
        <w:t>rganisasjone</w:t>
      </w:r>
      <w:r>
        <w:rPr>
          <w:rFonts w:ascii="Calibri" w:hAnsi="Calibri" w:cs="Calibri"/>
          <w:color w:val="auto"/>
          <w:sz w:val="23"/>
          <w:szCs w:val="23"/>
          <w:lang w:val="nb-NO"/>
        </w:rPr>
        <w:t>n</w:t>
      </w:r>
      <w:r w:rsidR="005B40CA">
        <w:rPr>
          <w:rFonts w:ascii="Calibri" w:hAnsi="Calibri" w:cs="Calibri"/>
          <w:color w:val="auto"/>
          <w:sz w:val="23"/>
          <w:szCs w:val="23"/>
          <w:lang w:val="nb-NO"/>
        </w:rPr>
        <w:t xml:space="preserve">(e) </w:t>
      </w:r>
      <w:r w:rsidRPr="006219E6">
        <w:rPr>
          <w:rFonts w:ascii="Calibri" w:hAnsi="Calibri" w:cs="Calibri"/>
          <w:color w:val="auto"/>
          <w:sz w:val="23"/>
          <w:szCs w:val="23"/>
          <w:lang w:val="nb-NO"/>
        </w:rPr>
        <w:t xml:space="preserve">må være </w:t>
      </w:r>
      <w:r w:rsidR="001F5D4D">
        <w:rPr>
          <w:rFonts w:ascii="Calibri" w:hAnsi="Calibri" w:cs="Calibri"/>
          <w:color w:val="auto"/>
          <w:sz w:val="23"/>
          <w:szCs w:val="23"/>
          <w:lang w:val="nb-NO"/>
        </w:rPr>
        <w:t>godkjent</w:t>
      </w:r>
      <w:r w:rsidR="005B40CA">
        <w:rPr>
          <w:rFonts w:ascii="Calibri" w:hAnsi="Calibri" w:cs="Calibri"/>
          <w:color w:val="auto"/>
          <w:sz w:val="23"/>
          <w:szCs w:val="23"/>
          <w:lang w:val="nb-NO"/>
        </w:rPr>
        <w:t>e</w:t>
      </w:r>
      <w:r w:rsidR="001F5D4D">
        <w:rPr>
          <w:rFonts w:ascii="Calibri" w:hAnsi="Calibri" w:cs="Calibri"/>
          <w:color w:val="auto"/>
          <w:sz w:val="23"/>
          <w:szCs w:val="23"/>
          <w:lang w:val="nb-NO"/>
        </w:rPr>
        <w:t xml:space="preserve"> </w:t>
      </w:r>
      <w:r w:rsidRPr="006219E6">
        <w:rPr>
          <w:rFonts w:ascii="Calibri" w:hAnsi="Calibri" w:cs="Calibri"/>
          <w:color w:val="auto"/>
          <w:sz w:val="23"/>
          <w:szCs w:val="23"/>
          <w:lang w:val="nb-NO"/>
        </w:rPr>
        <w:t>av Innsamlingskontrollen i Norge.</w:t>
      </w: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</w:p>
    <w:p w:rsidR="009A148B" w:rsidRPr="0087542C" w:rsidRDefault="009A148B" w:rsidP="009A148B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3"/>
          <w:szCs w:val="23"/>
          <w:lang w:val="nb-NO"/>
        </w:rPr>
      </w:pP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lastRenderedPageBreak/>
        <w:t>Samarbeidsorganisasjonen</w:t>
      </w:r>
      <w:r w:rsidR="005B40CA">
        <w:rPr>
          <w:rFonts w:ascii="Calibri" w:hAnsi="Calibri" w:cs="Calibri"/>
          <w:color w:val="auto"/>
          <w:sz w:val="23"/>
          <w:szCs w:val="23"/>
          <w:lang w:val="nb-NO"/>
        </w:rPr>
        <w:t>(e)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s mål og virke må være i overensstemmelse med ODs formål. </w:t>
      </w: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</w:p>
    <w:p w:rsidR="009A148B" w:rsidRPr="0087542C" w:rsidRDefault="009A148B" w:rsidP="009A148B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3"/>
          <w:szCs w:val="23"/>
          <w:lang w:val="nb-NO"/>
        </w:rPr>
      </w:pP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Samarbeidsorganisasjonen</w:t>
      </w:r>
      <w:r>
        <w:rPr>
          <w:rFonts w:ascii="Calibri" w:hAnsi="Calibri" w:cs="Calibri"/>
          <w:color w:val="auto"/>
          <w:sz w:val="23"/>
          <w:szCs w:val="23"/>
          <w:lang w:val="nb-NO"/>
        </w:rPr>
        <w:t>(e)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skal være faglig ressurs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for OD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i informasjonskampanjen og 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være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behjelpelig i det praktiske arbeidet før og under aksjonen. </w:t>
      </w:r>
      <w:r>
        <w:rPr>
          <w:rFonts w:ascii="Calibri" w:hAnsi="Calibri" w:cs="Calibri"/>
          <w:color w:val="auto"/>
          <w:sz w:val="23"/>
          <w:szCs w:val="23"/>
          <w:lang w:val="nb-NO"/>
        </w:rPr>
        <w:t>OD er endelig ansvarlig for innholdet i kampanjen.</w:t>
      </w: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</w:p>
    <w:p w:rsidR="009A148B" w:rsidRPr="0087542C" w:rsidRDefault="009A148B" w:rsidP="009A148B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3"/>
          <w:szCs w:val="23"/>
          <w:lang w:val="nb-NO"/>
        </w:rPr>
      </w:pP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Samarbeidsorganisasjoner skal ha god kjennskap til lokale partnere og forhold i </w:t>
      </w:r>
      <w:r w:rsidR="001F5D4D">
        <w:rPr>
          <w:rFonts w:ascii="Calibri" w:hAnsi="Calibri" w:cs="Calibri"/>
          <w:color w:val="auto"/>
          <w:sz w:val="23"/>
          <w:szCs w:val="23"/>
          <w:lang w:val="nb-NO"/>
        </w:rPr>
        <w:t>prosj</w:t>
      </w:r>
      <w:r w:rsidR="00C465A4">
        <w:rPr>
          <w:rFonts w:ascii="Calibri" w:hAnsi="Calibri" w:cs="Calibri"/>
          <w:color w:val="auto"/>
          <w:sz w:val="23"/>
          <w:szCs w:val="23"/>
          <w:lang w:val="nb-NO"/>
        </w:rPr>
        <w:t>e</w:t>
      </w:r>
      <w:r w:rsidR="001F5D4D">
        <w:rPr>
          <w:rFonts w:ascii="Calibri" w:hAnsi="Calibri" w:cs="Calibri"/>
          <w:color w:val="auto"/>
          <w:sz w:val="23"/>
          <w:szCs w:val="23"/>
          <w:lang w:val="nb-NO"/>
        </w:rPr>
        <w:t>ktlandet/ene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. Samarbeidsorganisasjonen</w:t>
      </w:r>
      <w:r>
        <w:rPr>
          <w:rFonts w:ascii="Calibri" w:hAnsi="Calibri" w:cs="Calibri"/>
          <w:color w:val="auto"/>
          <w:sz w:val="23"/>
          <w:szCs w:val="23"/>
          <w:lang w:val="nb-NO"/>
        </w:rPr>
        <w:t>(e)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skal ha tilstrekkelig erfaring, administrativ og faglig kompetanse og kapasitet på området det søkes støtte til.</w:t>
      </w:r>
    </w:p>
    <w:p w:rsidR="009A148B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</w:p>
    <w:p w:rsidR="009A148B" w:rsidRDefault="009A148B" w:rsidP="009A148B">
      <w:pPr>
        <w:pStyle w:val="Default"/>
        <w:rPr>
          <w:rFonts w:ascii="Calibri" w:hAnsi="Calibri"/>
          <w:b/>
          <w:bCs/>
          <w:color w:val="2E74B5"/>
          <w:sz w:val="26"/>
          <w:szCs w:val="26"/>
          <w:lang w:val="nb-NO"/>
        </w:rPr>
      </w:pPr>
      <w:r w:rsidRPr="0087542C">
        <w:rPr>
          <w:rFonts w:ascii="Calibri" w:hAnsi="Calibri"/>
          <w:b/>
          <w:bCs/>
          <w:color w:val="2E74B5"/>
          <w:sz w:val="26"/>
          <w:szCs w:val="26"/>
          <w:lang w:val="nb-NO"/>
        </w:rPr>
        <w:t xml:space="preserve">HVA </w:t>
      </w:r>
      <w:r>
        <w:rPr>
          <w:rFonts w:ascii="Calibri" w:hAnsi="Calibri"/>
          <w:b/>
          <w:bCs/>
          <w:color w:val="2E74B5"/>
          <w:sz w:val="26"/>
          <w:szCs w:val="26"/>
          <w:lang w:val="nb-NO"/>
        </w:rPr>
        <w:t xml:space="preserve">INNEBÆRER DET Å SAMARBEIDE MED OD? </w:t>
      </w:r>
    </w:p>
    <w:p w:rsidR="009A148B" w:rsidRDefault="009A148B" w:rsidP="009A148B">
      <w:pPr>
        <w:pStyle w:val="Default"/>
        <w:rPr>
          <w:rFonts w:ascii="Calibri" w:hAnsi="Calibri" w:cs="Calibri"/>
          <w:sz w:val="22"/>
          <w:szCs w:val="22"/>
          <w:lang w:val="nb-NO"/>
        </w:rPr>
      </w:pPr>
      <w:r>
        <w:rPr>
          <w:rFonts w:ascii="Calibri" w:hAnsi="Calibri" w:cs="Calibri"/>
          <w:sz w:val="22"/>
          <w:szCs w:val="22"/>
          <w:lang w:val="nb-NO"/>
        </w:rPr>
        <w:t xml:space="preserve">ODs bistandsfaglige råd vurderer alle innkomne søknader og </w:t>
      </w:r>
      <w:r w:rsidRPr="00A60933">
        <w:rPr>
          <w:rFonts w:ascii="Calibri" w:hAnsi="Calibri" w:cs="Calibri"/>
          <w:sz w:val="22"/>
          <w:szCs w:val="22"/>
          <w:lang w:val="nb-NO"/>
        </w:rPr>
        <w:t xml:space="preserve">OD-styret beslutter hvilke </w:t>
      </w:r>
      <w:r>
        <w:rPr>
          <w:rFonts w:ascii="Calibri" w:hAnsi="Calibri" w:cs="Calibri"/>
          <w:sz w:val="22"/>
          <w:szCs w:val="22"/>
          <w:lang w:val="nb-NO"/>
        </w:rPr>
        <w:t xml:space="preserve">tre </w:t>
      </w:r>
      <w:r w:rsidRPr="00A60933">
        <w:rPr>
          <w:rFonts w:ascii="Calibri" w:hAnsi="Calibri" w:cs="Calibri"/>
          <w:sz w:val="22"/>
          <w:szCs w:val="22"/>
          <w:lang w:val="nb-NO"/>
        </w:rPr>
        <w:t>søknader som går til avstemning på Elevtinget.</w:t>
      </w:r>
      <w:r>
        <w:rPr>
          <w:rFonts w:ascii="Calibri" w:hAnsi="Calibri" w:cs="Calibri"/>
          <w:sz w:val="22"/>
          <w:szCs w:val="22"/>
          <w:lang w:val="nb-NO"/>
        </w:rPr>
        <w:t xml:space="preserve"> </w:t>
      </w:r>
    </w:p>
    <w:p w:rsidR="009A148B" w:rsidRDefault="009A148B" w:rsidP="009A148B">
      <w:pPr>
        <w:pStyle w:val="Default"/>
        <w:rPr>
          <w:rFonts w:ascii="Calibri" w:hAnsi="Calibri" w:cs="Calibri"/>
          <w:sz w:val="22"/>
          <w:szCs w:val="22"/>
          <w:lang w:val="nb-NO"/>
        </w:rPr>
      </w:pPr>
    </w:p>
    <w:p w:rsidR="009A148B" w:rsidRDefault="009A148B" w:rsidP="009A148B">
      <w:pPr>
        <w:pStyle w:val="Default"/>
        <w:rPr>
          <w:rFonts w:ascii="Calibri" w:hAnsi="Calibri" w:cs="Calibri"/>
          <w:sz w:val="22"/>
          <w:szCs w:val="22"/>
          <w:lang w:val="nb-NO"/>
        </w:rPr>
      </w:pPr>
      <w:r>
        <w:rPr>
          <w:rFonts w:ascii="Calibri" w:hAnsi="Calibri" w:cs="Calibri"/>
          <w:sz w:val="22"/>
          <w:szCs w:val="22"/>
          <w:lang w:val="nb-NO"/>
        </w:rPr>
        <w:t>De tre valgte kandidatene vil lage enkelt informasjonsmateriell som OD deler med skolene. Skoler vil gjennomføre prosjektvalg i januar eller februar, altså før Elevtinget. Prosjektvalg er et lokalt valg på skolen hvor de velger hvilket prosjekt de vil ha.</w:t>
      </w:r>
    </w:p>
    <w:p w:rsidR="009A148B" w:rsidRDefault="009A148B" w:rsidP="009A148B">
      <w:pPr>
        <w:pStyle w:val="Default"/>
        <w:rPr>
          <w:rFonts w:ascii="Calibri" w:hAnsi="Calibri" w:cs="Calibri"/>
          <w:sz w:val="22"/>
          <w:szCs w:val="22"/>
          <w:lang w:val="nb-NO"/>
        </w:rPr>
      </w:pPr>
    </w:p>
    <w:p w:rsidR="009A148B" w:rsidRDefault="009A148B" w:rsidP="009A148B">
      <w:pPr>
        <w:pStyle w:val="Default"/>
        <w:rPr>
          <w:rFonts w:ascii="Calibri" w:hAnsi="Calibri" w:cs="Calibri"/>
          <w:sz w:val="22"/>
          <w:szCs w:val="22"/>
          <w:lang w:val="nb-NO"/>
        </w:rPr>
      </w:pPr>
      <w:r>
        <w:rPr>
          <w:rFonts w:ascii="Calibri" w:hAnsi="Calibri" w:cs="Calibri"/>
          <w:sz w:val="22"/>
          <w:szCs w:val="22"/>
          <w:lang w:val="nb-NO"/>
        </w:rPr>
        <w:t xml:space="preserve">På Elevtinget </w:t>
      </w:r>
      <w:hyperlink r:id="rId9" w:history="1">
        <w:r w:rsidRPr="00C815A5">
          <w:rPr>
            <w:rStyle w:val="Hyperlink"/>
            <w:rFonts w:ascii="Calibri" w:hAnsi="Calibri" w:cs="Calibri"/>
            <w:sz w:val="22"/>
            <w:szCs w:val="22"/>
            <w:lang w:val="nb-NO"/>
          </w:rPr>
          <w:t>http://elev.no/</w:t>
        </w:r>
      </w:hyperlink>
      <w:r>
        <w:rPr>
          <w:rFonts w:ascii="Calibri" w:hAnsi="Calibri" w:cs="Calibri"/>
          <w:sz w:val="22"/>
          <w:szCs w:val="22"/>
          <w:lang w:val="nb-NO"/>
        </w:rPr>
        <w:t xml:space="preserve"> i mars 202</w:t>
      </w:r>
      <w:r w:rsidR="007A5A32">
        <w:rPr>
          <w:rFonts w:ascii="Calibri" w:hAnsi="Calibri" w:cs="Calibri"/>
          <w:sz w:val="22"/>
          <w:szCs w:val="22"/>
          <w:lang w:val="nb-NO"/>
        </w:rPr>
        <w:t>1</w:t>
      </w:r>
      <w:r>
        <w:rPr>
          <w:rFonts w:ascii="Calibri" w:hAnsi="Calibri" w:cs="Calibri"/>
          <w:sz w:val="22"/>
          <w:szCs w:val="22"/>
          <w:lang w:val="nb-NO"/>
        </w:rPr>
        <w:t xml:space="preserve"> vil de tre kandidatene presentere hvert sitt program og holde en appell med argumenter for hvorfor elevene bør velge nettopp deres program. </w:t>
      </w:r>
      <w:r w:rsidRPr="00E77060">
        <w:rPr>
          <w:rFonts w:ascii="Calibri" w:hAnsi="Calibri" w:cs="Calibri"/>
          <w:color w:val="auto"/>
          <w:sz w:val="23"/>
          <w:szCs w:val="23"/>
          <w:lang w:val="nb-NO"/>
        </w:rPr>
        <w:t>Dette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blir </w:t>
      </w:r>
      <w:r w:rsidRPr="00E77060">
        <w:rPr>
          <w:rFonts w:ascii="Calibri" w:hAnsi="Calibri" w:cs="Calibri"/>
          <w:color w:val="auto"/>
          <w:sz w:val="23"/>
          <w:szCs w:val="23"/>
          <w:lang w:val="nb-NO"/>
        </w:rPr>
        <w:t xml:space="preserve">etterfulgt av </w:t>
      </w:r>
      <w:r>
        <w:rPr>
          <w:rFonts w:ascii="Calibri" w:hAnsi="Calibri" w:cs="Calibri"/>
          <w:color w:val="auto"/>
          <w:sz w:val="23"/>
          <w:szCs w:val="23"/>
          <w:lang w:val="nb-NO"/>
        </w:rPr>
        <w:t>en</w:t>
      </w:r>
      <w:r w:rsidRPr="00E77060">
        <w:rPr>
          <w:rFonts w:ascii="Calibri" w:hAnsi="Calibri" w:cs="Calibri"/>
          <w:color w:val="auto"/>
          <w:sz w:val="23"/>
          <w:szCs w:val="23"/>
          <w:lang w:val="nb-NO"/>
        </w:rPr>
        <w:t xml:space="preserve"> 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spørsmålsrunde og en </w:t>
      </w:r>
      <w:r w:rsidRPr="00E77060">
        <w:rPr>
          <w:rFonts w:ascii="Calibri" w:hAnsi="Calibri" w:cs="Calibri"/>
          <w:color w:val="auto"/>
          <w:sz w:val="23"/>
          <w:szCs w:val="23"/>
          <w:lang w:val="nb-NO"/>
        </w:rPr>
        <w:t>debatt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før det stemmes.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Vinner av årets OD blir avgj</w:t>
      </w:r>
      <w:r>
        <w:rPr>
          <w:rFonts w:ascii="Calibri" w:hAnsi="Calibri" w:cs="Calibri"/>
          <w:color w:val="auto"/>
          <w:sz w:val="23"/>
          <w:szCs w:val="23"/>
          <w:lang w:val="nb-NO"/>
        </w:rPr>
        <w:t>ort ved at stemmene fra prosjektvalg på skolene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blir lagt til stemmene gitt </w:t>
      </w:r>
      <w:r>
        <w:rPr>
          <w:rFonts w:ascii="Calibri" w:hAnsi="Calibri" w:cs="Calibri"/>
          <w:color w:val="auto"/>
          <w:sz w:val="23"/>
          <w:szCs w:val="23"/>
          <w:lang w:val="nb-NO"/>
        </w:rPr>
        <w:t>på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Elevtinget.</w:t>
      </w:r>
    </w:p>
    <w:p w:rsidR="009A148B" w:rsidRDefault="009A148B" w:rsidP="009A148B">
      <w:pPr>
        <w:pStyle w:val="Default"/>
        <w:rPr>
          <w:rFonts w:ascii="Calibri" w:hAnsi="Calibri" w:cs="Calibri"/>
          <w:sz w:val="22"/>
          <w:szCs w:val="22"/>
          <w:lang w:val="nb-NO"/>
        </w:rPr>
      </w:pPr>
    </w:p>
    <w:p w:rsidR="009A148B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  <w:r>
        <w:rPr>
          <w:rFonts w:ascii="Calibri" w:hAnsi="Calibri" w:cs="Calibri"/>
          <w:color w:val="auto"/>
          <w:sz w:val="23"/>
          <w:szCs w:val="23"/>
          <w:lang w:val="nb-NO"/>
        </w:rPr>
        <w:t>Den organisasjonen som vinner OD202</w:t>
      </w:r>
      <w:r w:rsidR="007A5A32">
        <w:rPr>
          <w:rFonts w:ascii="Calibri" w:hAnsi="Calibri" w:cs="Calibri"/>
          <w:color w:val="auto"/>
          <w:sz w:val="23"/>
          <w:szCs w:val="23"/>
          <w:lang w:val="nb-NO"/>
        </w:rPr>
        <w:t>1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vil </w:t>
      </w:r>
    </w:p>
    <w:p w:rsidR="009A148B" w:rsidRDefault="009A148B" w:rsidP="009A148B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3"/>
          <w:szCs w:val="23"/>
          <w:lang w:val="nb-NO"/>
        </w:rPr>
      </w:pPr>
      <w:proofErr w:type="gramStart"/>
      <w:r>
        <w:rPr>
          <w:rFonts w:ascii="Calibri" w:hAnsi="Calibri" w:cs="Calibri"/>
          <w:color w:val="auto"/>
          <w:sz w:val="23"/>
          <w:szCs w:val="23"/>
          <w:lang w:val="nb-NO"/>
        </w:rPr>
        <w:t>samarbeide</w:t>
      </w:r>
      <w:proofErr w:type="gramEnd"/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med OD om å lage en OD-kampanje </w:t>
      </w:r>
    </w:p>
    <w:p w:rsidR="009A148B" w:rsidRDefault="009A148B" w:rsidP="009A148B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  <w:sz w:val="23"/>
          <w:szCs w:val="23"/>
          <w:lang w:val="nb-NO"/>
        </w:rPr>
      </w:pPr>
      <w:proofErr w:type="gramStart"/>
      <w:r>
        <w:rPr>
          <w:rFonts w:ascii="Calibri" w:hAnsi="Calibri" w:cs="Calibri"/>
          <w:color w:val="auto"/>
          <w:sz w:val="23"/>
          <w:szCs w:val="23"/>
          <w:lang w:val="nb-NO"/>
        </w:rPr>
        <w:t>samarbeide</w:t>
      </w:r>
      <w:proofErr w:type="gramEnd"/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med OD om programarbeid</w:t>
      </w:r>
    </w:p>
    <w:p w:rsidR="009A148B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</w:p>
    <w:p w:rsidR="009A148B" w:rsidRPr="0087542C" w:rsidRDefault="009A148B" w:rsidP="009A148B">
      <w:pPr>
        <w:pStyle w:val="Default"/>
        <w:rPr>
          <w:rFonts w:ascii="Calibri" w:hAnsi="Calibri"/>
          <w:color w:val="auto"/>
          <w:sz w:val="26"/>
          <w:szCs w:val="26"/>
          <w:lang w:val="nb-NO"/>
        </w:rPr>
      </w:pPr>
      <w:r>
        <w:rPr>
          <w:rFonts w:ascii="Calibri" w:hAnsi="Calibri"/>
          <w:b/>
          <w:bCs/>
          <w:color w:val="auto"/>
          <w:sz w:val="26"/>
          <w:szCs w:val="26"/>
          <w:lang w:val="nb-NO"/>
        </w:rPr>
        <w:t xml:space="preserve">Samarbeide med OD om å lage en OD-kampanje </w:t>
      </w:r>
    </w:p>
    <w:p w:rsidR="009A148B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Samarbeidet starter med en gang etter Elevtinget. Det forhandles fram en avtale mellom samarbeidspartneren og OD som avklarer forpliktelser og forventninger til hverandre i arbeidet med OD-kampanjen og programarbeidet. Samarbeidsorganisasjonen(e) vil ha en del ekstra utgifter (til å lønne egen OD-koordinator, opplæring av foredragsholdere og reiser o.l.)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i forbindelse med gjennomføring av OD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-kampanjen. Dette kan beløpe seg til </w:t>
      </w:r>
      <w:r w:rsidRPr="00E20652">
        <w:rPr>
          <w:rFonts w:ascii="Calibri" w:hAnsi="Calibri" w:cs="Calibri"/>
          <w:color w:val="auto"/>
          <w:sz w:val="23"/>
          <w:szCs w:val="23"/>
          <w:lang w:val="nb-NO"/>
        </w:rPr>
        <w:t xml:space="preserve">mellom 500 000 til 600 000 kroner. Dette blir ikke refundert av </w:t>
      </w:r>
      <w:proofErr w:type="spellStart"/>
      <w:r w:rsidRPr="00E20652">
        <w:rPr>
          <w:rFonts w:ascii="Calibri" w:hAnsi="Calibri" w:cs="Calibri"/>
          <w:color w:val="auto"/>
          <w:sz w:val="23"/>
          <w:szCs w:val="23"/>
          <w:lang w:val="nb-NO"/>
        </w:rPr>
        <w:t>innjobbede</w:t>
      </w:r>
      <w:proofErr w:type="spellEnd"/>
      <w:r w:rsidRPr="00E20652">
        <w:rPr>
          <w:rFonts w:ascii="Calibri" w:hAnsi="Calibri" w:cs="Calibri"/>
          <w:color w:val="auto"/>
          <w:sz w:val="23"/>
          <w:szCs w:val="23"/>
          <w:lang w:val="nb-NO"/>
        </w:rPr>
        <w:t xml:space="preserve"> midler.</w:t>
      </w:r>
    </w:p>
    <w:p w:rsidR="009A148B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  <w:r w:rsidRPr="000E4FED">
        <w:rPr>
          <w:rFonts w:ascii="Calibri" w:hAnsi="Calibri" w:cs="Calibri"/>
          <w:b/>
          <w:color w:val="auto"/>
          <w:sz w:val="23"/>
          <w:szCs w:val="23"/>
          <w:lang w:val="nb-NO"/>
        </w:rPr>
        <w:t>Mars/april: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Samarbeidsorganisasjon(ene) skolerer h</w:t>
      </w:r>
      <w:r w:rsidRPr="00A60933">
        <w:rPr>
          <w:rFonts w:ascii="Calibri" w:hAnsi="Calibri" w:cs="Calibri"/>
          <w:sz w:val="22"/>
          <w:szCs w:val="22"/>
          <w:lang w:val="nb-NO"/>
        </w:rPr>
        <w:t>ovedkomité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en og ansatte, og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stiller med foredragsholder til vårseminaret hvor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ca. 100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tillitsvalgte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i OD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får skolering på tema og </w:t>
      </w:r>
      <w:r>
        <w:rPr>
          <w:rFonts w:ascii="Calibri" w:hAnsi="Calibri" w:cs="Calibri"/>
          <w:color w:val="auto"/>
          <w:sz w:val="23"/>
          <w:szCs w:val="23"/>
          <w:lang w:val="nb-NO"/>
        </w:rPr>
        <w:t>program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. </w:t>
      </w:r>
    </w:p>
    <w:p w:rsidR="009A148B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  <w:r w:rsidRPr="000E4FED">
        <w:rPr>
          <w:rFonts w:ascii="Calibri" w:hAnsi="Calibri" w:cs="Calibri"/>
          <w:b/>
          <w:color w:val="auto"/>
          <w:sz w:val="23"/>
          <w:szCs w:val="23"/>
          <w:lang w:val="nb-NO"/>
        </w:rPr>
        <w:t>April</w:t>
      </w:r>
      <w:r>
        <w:rPr>
          <w:rFonts w:ascii="Calibri" w:hAnsi="Calibri" w:cs="Calibri"/>
          <w:b/>
          <w:color w:val="auto"/>
          <w:sz w:val="23"/>
          <w:szCs w:val="23"/>
          <w:lang w:val="nb-NO"/>
        </w:rPr>
        <w:t>/</w:t>
      </w:r>
      <w:r w:rsidRPr="000E4FED">
        <w:rPr>
          <w:rFonts w:ascii="Calibri" w:hAnsi="Calibri" w:cs="Calibri"/>
          <w:b/>
          <w:color w:val="auto"/>
          <w:sz w:val="23"/>
          <w:szCs w:val="23"/>
          <w:lang w:val="nb-NO"/>
        </w:rPr>
        <w:t>mai: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Som ledd i utvikling av materiell til OD-kampanjen reiser OD sammen med samarbeidsorganisasjonen på besøk til programmet. Hensikten er å skape nærhet mellom ungdom i programlandet og ungdom ved </w:t>
      </w:r>
      <w:r w:rsidR="007174E5">
        <w:rPr>
          <w:rFonts w:ascii="Calibri" w:hAnsi="Calibri" w:cs="Calibri"/>
          <w:color w:val="auto"/>
          <w:sz w:val="23"/>
          <w:szCs w:val="23"/>
          <w:lang w:val="nb-NO"/>
        </w:rPr>
        <w:t xml:space="preserve">norske </w:t>
      </w:r>
      <w:r w:rsidR="007A5A32">
        <w:rPr>
          <w:rFonts w:ascii="Calibri" w:hAnsi="Calibri" w:cs="Calibri"/>
          <w:color w:val="auto"/>
          <w:sz w:val="23"/>
          <w:szCs w:val="23"/>
          <w:lang w:val="nb-NO"/>
        </w:rPr>
        <w:t>skoler</w:t>
      </w:r>
      <w:r w:rsidR="007174E5">
        <w:rPr>
          <w:rFonts w:ascii="Calibri" w:hAnsi="Calibri" w:cs="Calibri"/>
          <w:color w:val="auto"/>
          <w:sz w:val="23"/>
          <w:szCs w:val="23"/>
          <w:lang w:val="nb-NO"/>
        </w:rPr>
        <w:t>.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Samarbeidsorganisasjonen deltar på reisen.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I løpet av perioden april-september vil det produseres film til bruk i kampanjen fra </w:t>
      </w:r>
      <w:r>
        <w:rPr>
          <w:rFonts w:ascii="Calibri" w:hAnsi="Calibri" w:cs="Calibri"/>
          <w:color w:val="auto"/>
          <w:sz w:val="23"/>
          <w:szCs w:val="23"/>
          <w:lang w:val="nb-NO"/>
        </w:rPr>
        <w:t>denne reisen.</w:t>
      </w: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</w:p>
    <w:p w:rsidR="009A148B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  <w:r w:rsidRPr="0087542C">
        <w:rPr>
          <w:rFonts w:ascii="Calibri" w:hAnsi="Calibri" w:cs="Calibri"/>
          <w:b/>
          <w:bCs/>
          <w:color w:val="auto"/>
          <w:sz w:val="23"/>
          <w:szCs w:val="23"/>
          <w:lang w:val="nb-NO"/>
        </w:rPr>
        <w:t>August</w:t>
      </w:r>
      <w:r>
        <w:rPr>
          <w:rFonts w:ascii="Calibri" w:hAnsi="Calibri" w:cs="Calibri"/>
          <w:b/>
          <w:bCs/>
          <w:color w:val="auto"/>
          <w:sz w:val="23"/>
          <w:szCs w:val="23"/>
          <w:lang w:val="nb-NO"/>
        </w:rPr>
        <w:t>:</w:t>
      </w:r>
      <w:r w:rsidRPr="0087542C">
        <w:rPr>
          <w:rFonts w:ascii="Calibri" w:hAnsi="Calibri" w:cs="Calibri"/>
          <w:b/>
          <w:bCs/>
          <w:color w:val="auto"/>
          <w:sz w:val="23"/>
          <w:szCs w:val="23"/>
          <w:lang w:val="nb-NO"/>
        </w:rPr>
        <w:t xml:space="preserve">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OD, i samarbeid med samarbeidsorganisasjonen, 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mottar besøk </w:t>
      </w:r>
      <w:r w:rsidRPr="003554B7">
        <w:rPr>
          <w:rFonts w:ascii="Calibri" w:hAnsi="Calibri" w:cs="Calibri"/>
          <w:color w:val="auto"/>
          <w:sz w:val="23"/>
          <w:szCs w:val="23"/>
          <w:lang w:val="nb-NO"/>
        </w:rPr>
        <w:t>fra 2-5 ungdommer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fra pro</w:t>
      </w:r>
      <w:r>
        <w:rPr>
          <w:rFonts w:ascii="Calibri" w:hAnsi="Calibri" w:cs="Calibri"/>
          <w:color w:val="auto"/>
          <w:sz w:val="23"/>
          <w:szCs w:val="23"/>
          <w:lang w:val="nb-NO"/>
        </w:rPr>
        <w:t>gramlandet.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Ungdommene 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deltar og bidrar på ODs høstseminar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for ca. 100 medlemmer av ODs </w:t>
      </w:r>
      <w:r>
        <w:rPr>
          <w:rFonts w:ascii="Calibri" w:hAnsi="Calibri" w:cs="Calibri"/>
          <w:color w:val="auto"/>
          <w:sz w:val="23"/>
          <w:szCs w:val="23"/>
          <w:lang w:val="nb-NO"/>
        </w:rPr>
        <w:t>distrikts komitéer.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Samarbeidsorganisasjon</w:t>
      </w:r>
      <w:r>
        <w:rPr>
          <w:rFonts w:ascii="Calibri" w:hAnsi="Calibri" w:cs="Calibri"/>
          <w:color w:val="auto"/>
          <w:sz w:val="23"/>
          <w:szCs w:val="23"/>
          <w:lang w:val="nb-NO"/>
        </w:rPr>
        <w:t>(ene)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stiller 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også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med foredragsholder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e på dette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seminaret</w:t>
      </w:r>
      <w:r>
        <w:rPr>
          <w:rFonts w:ascii="Calibri" w:hAnsi="Calibri" w:cs="Calibri"/>
          <w:color w:val="auto"/>
          <w:sz w:val="23"/>
          <w:szCs w:val="23"/>
          <w:lang w:val="nb-NO"/>
        </w:rPr>
        <w:t>.</w:t>
      </w:r>
    </w:p>
    <w:p w:rsidR="004B1FEE" w:rsidRDefault="004B1FEE" w:rsidP="009A148B">
      <w:pPr>
        <w:pStyle w:val="Default"/>
        <w:rPr>
          <w:rFonts w:ascii="Calibri" w:hAnsi="Calibri" w:cs="Calibri"/>
          <w:sz w:val="23"/>
          <w:szCs w:val="23"/>
          <w:shd w:val="clear" w:color="auto" w:fill="FFFFFF"/>
          <w:lang w:val="nb-NO"/>
        </w:rPr>
      </w:pPr>
      <w:r w:rsidRPr="004B1FEE">
        <w:rPr>
          <w:rFonts w:ascii="Calibri" w:hAnsi="Calibri" w:cs="Calibri"/>
          <w:b/>
          <w:bCs/>
          <w:sz w:val="23"/>
          <w:szCs w:val="23"/>
          <w:lang w:val="nb-NO"/>
        </w:rPr>
        <w:lastRenderedPageBreak/>
        <w:t xml:space="preserve">September/oktober: </w:t>
      </w:r>
      <w:r w:rsidRPr="004B1FEE">
        <w:rPr>
          <w:rFonts w:ascii="Calibri" w:hAnsi="Calibri" w:cs="Calibri"/>
          <w:sz w:val="23"/>
          <w:szCs w:val="23"/>
          <w:shd w:val="clear" w:color="auto" w:fill="FFFFFF"/>
          <w:lang w:val="nb-NO"/>
        </w:rPr>
        <w:t>Samarbeidsorganisasjonen holder foredrag om programmet og aktuelle temaer på OD samlinger og på påmeldte skoler rundt omkring i Norge. Det inkluder</w:t>
      </w:r>
      <w:r w:rsidR="0060109F">
        <w:rPr>
          <w:rFonts w:ascii="Calibri" w:hAnsi="Calibri" w:cs="Calibri"/>
          <w:sz w:val="23"/>
          <w:szCs w:val="23"/>
          <w:shd w:val="clear" w:color="auto" w:fill="FFFFFF"/>
          <w:lang w:val="nb-NO"/>
        </w:rPr>
        <w:t>er regionale seminarer, rundt 15</w:t>
      </w:r>
      <w:r w:rsidRPr="004B1FEE">
        <w:rPr>
          <w:rFonts w:ascii="Calibri" w:hAnsi="Calibri" w:cs="Calibri"/>
          <w:sz w:val="23"/>
          <w:szCs w:val="23"/>
          <w:shd w:val="clear" w:color="auto" w:fill="FFFFFF"/>
          <w:lang w:val="nb-NO"/>
        </w:rPr>
        <w:t xml:space="preserve"> skolek</w:t>
      </w:r>
      <w:r w:rsidR="0060109F">
        <w:rPr>
          <w:rFonts w:ascii="Calibri" w:hAnsi="Calibri" w:cs="Calibri"/>
          <w:sz w:val="23"/>
          <w:szCs w:val="23"/>
          <w:shd w:val="clear" w:color="auto" w:fill="FFFFFF"/>
          <w:lang w:val="nb-NO"/>
        </w:rPr>
        <w:t xml:space="preserve">omitéseminarer og eventuelle </w:t>
      </w:r>
      <w:r w:rsidRPr="004B1FEE">
        <w:rPr>
          <w:rFonts w:ascii="Calibri" w:hAnsi="Calibri" w:cs="Calibri"/>
          <w:sz w:val="23"/>
          <w:szCs w:val="23"/>
          <w:shd w:val="clear" w:color="auto" w:fill="FFFFFF"/>
          <w:lang w:val="nb-NO"/>
        </w:rPr>
        <w:t xml:space="preserve">kurs for </w:t>
      </w:r>
      <w:r w:rsidR="0060109F">
        <w:rPr>
          <w:rFonts w:ascii="Calibri" w:hAnsi="Calibri" w:cs="Calibri"/>
          <w:sz w:val="23"/>
          <w:szCs w:val="23"/>
          <w:shd w:val="clear" w:color="auto" w:fill="FFFFFF"/>
          <w:lang w:val="nb-NO"/>
        </w:rPr>
        <w:t xml:space="preserve">andre i ODs målgruppe. </w:t>
      </w:r>
      <w:r w:rsidRPr="004B1FEE">
        <w:rPr>
          <w:rFonts w:ascii="Calibri" w:hAnsi="Calibri" w:cs="Calibri"/>
          <w:sz w:val="23"/>
          <w:szCs w:val="23"/>
          <w:shd w:val="clear" w:color="auto" w:fill="FFFFFF"/>
          <w:lang w:val="nb-NO"/>
        </w:rPr>
        <w:t xml:space="preserve"> Ti dager i oktober arrangeres </w:t>
      </w:r>
      <w:proofErr w:type="gramStart"/>
      <w:r w:rsidRPr="004B1FEE">
        <w:rPr>
          <w:rFonts w:ascii="Calibri" w:hAnsi="Calibri" w:cs="Calibri"/>
          <w:sz w:val="23"/>
          <w:szCs w:val="23"/>
          <w:shd w:val="clear" w:color="auto" w:fill="FFFFFF"/>
          <w:lang w:val="nb-NO"/>
        </w:rPr>
        <w:t>informasjonskampanjen  ”</w:t>
      </w:r>
      <w:proofErr w:type="gramEnd"/>
      <w:r w:rsidRPr="004B1FEE">
        <w:rPr>
          <w:rFonts w:ascii="Calibri" w:hAnsi="Calibri" w:cs="Calibri"/>
          <w:sz w:val="23"/>
          <w:szCs w:val="23"/>
          <w:shd w:val="clear" w:color="auto" w:fill="FFFFFF"/>
          <w:lang w:val="nb-NO"/>
        </w:rPr>
        <w:t>Internasjonal Uke”.  Samarbeidsorganisasjonen er da ansvarlig for å bidra med- og koordinere foredragsholdere på skoler i hele Norge. Selve OD-dagen arrangeres i månedsskiftet oktober/november 2021.</w:t>
      </w:r>
    </w:p>
    <w:p w:rsidR="0060109F" w:rsidRDefault="0060109F" w:rsidP="009A148B">
      <w:pPr>
        <w:pStyle w:val="Default"/>
        <w:rPr>
          <w:rFonts w:ascii="Calibri" w:hAnsi="Calibri" w:cs="Calibri"/>
          <w:sz w:val="23"/>
          <w:szCs w:val="23"/>
          <w:shd w:val="clear" w:color="auto" w:fill="FFFFFF"/>
          <w:lang w:val="nb-NO"/>
        </w:rPr>
      </w:pPr>
    </w:p>
    <w:p w:rsidR="009A148B" w:rsidRPr="0087542C" w:rsidRDefault="009A148B" w:rsidP="009A148B">
      <w:pPr>
        <w:pStyle w:val="Default"/>
        <w:rPr>
          <w:rFonts w:ascii="Calibri" w:hAnsi="Calibri"/>
          <w:color w:val="auto"/>
          <w:sz w:val="26"/>
          <w:szCs w:val="26"/>
          <w:lang w:val="nb-NO"/>
        </w:rPr>
      </w:pPr>
      <w:r>
        <w:rPr>
          <w:rFonts w:ascii="Calibri" w:hAnsi="Calibri"/>
          <w:b/>
          <w:bCs/>
          <w:color w:val="auto"/>
          <w:sz w:val="26"/>
          <w:szCs w:val="26"/>
          <w:lang w:val="nb-NO"/>
        </w:rPr>
        <w:t xml:space="preserve">Samarbeid med OD om programarbeid </w:t>
      </w:r>
    </w:p>
    <w:p w:rsidR="009A148B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OD-kampanjen jobber inn </w:t>
      </w:r>
      <w:r w:rsidR="007A5A32">
        <w:rPr>
          <w:rFonts w:ascii="Calibri" w:hAnsi="Calibri" w:cs="Calibri"/>
          <w:color w:val="auto"/>
          <w:sz w:val="23"/>
          <w:szCs w:val="23"/>
          <w:lang w:val="nb-NO"/>
        </w:rPr>
        <w:t xml:space="preserve">rundt </w:t>
      </w:r>
      <w:r>
        <w:rPr>
          <w:rFonts w:ascii="Calibri" w:hAnsi="Calibri" w:cs="Calibri"/>
          <w:color w:val="auto"/>
          <w:sz w:val="23"/>
          <w:szCs w:val="23"/>
          <w:lang w:val="nb-NO"/>
        </w:rPr>
        <w:t>20</w:t>
      </w:r>
      <w:r w:rsidR="007A5A32">
        <w:rPr>
          <w:rFonts w:ascii="Calibri" w:hAnsi="Calibri" w:cs="Calibri"/>
          <w:color w:val="auto"/>
          <w:sz w:val="23"/>
          <w:szCs w:val="23"/>
          <w:lang w:val="nb-NO"/>
        </w:rPr>
        <w:t xml:space="preserve"> </w:t>
      </w:r>
      <w:r w:rsidRPr="003554B7">
        <w:rPr>
          <w:rFonts w:ascii="Calibri" w:hAnsi="Calibri" w:cs="Calibri"/>
          <w:color w:val="auto"/>
          <w:sz w:val="23"/>
          <w:szCs w:val="23"/>
          <w:lang w:val="nb-NO"/>
        </w:rPr>
        <w:t>millioner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</w:t>
      </w:r>
      <w:r w:rsidRPr="00E20652">
        <w:rPr>
          <w:rFonts w:ascii="Calibri" w:hAnsi="Calibri" w:cs="Calibri"/>
          <w:color w:val="auto"/>
          <w:sz w:val="23"/>
          <w:szCs w:val="23"/>
          <w:lang w:val="nb-NO"/>
        </w:rPr>
        <w:t xml:space="preserve">kroner. </w:t>
      </w:r>
      <w:r w:rsidR="00051D2A" w:rsidRPr="002B6C53">
        <w:rPr>
          <w:rFonts w:ascii="Calibri" w:hAnsi="Calibri" w:cs="Calibri"/>
          <w:color w:val="auto"/>
          <w:sz w:val="23"/>
          <w:szCs w:val="23"/>
          <w:lang w:val="nb-NO"/>
        </w:rPr>
        <w:t xml:space="preserve">Noe av </w:t>
      </w:r>
      <w:r w:rsidR="00F808C7" w:rsidRPr="002B6C53">
        <w:rPr>
          <w:rFonts w:ascii="Calibri" w:hAnsi="Calibri" w:cs="Calibri"/>
          <w:color w:val="auto"/>
          <w:sz w:val="23"/>
          <w:szCs w:val="23"/>
          <w:lang w:val="nb-NO"/>
        </w:rPr>
        <w:t xml:space="preserve">disse </w:t>
      </w:r>
      <w:r w:rsidR="00051D2A" w:rsidRPr="002B6C53">
        <w:rPr>
          <w:rFonts w:ascii="Calibri" w:hAnsi="Calibri" w:cs="Calibri"/>
          <w:color w:val="auto"/>
          <w:sz w:val="23"/>
          <w:szCs w:val="23"/>
          <w:lang w:val="nb-NO"/>
        </w:rPr>
        <w:t xml:space="preserve">midlene </w:t>
      </w:r>
      <w:r w:rsidR="001F5D4D" w:rsidRPr="002B6C53">
        <w:rPr>
          <w:rFonts w:ascii="Calibri" w:hAnsi="Calibri" w:cs="Calibri"/>
          <w:color w:val="auto"/>
          <w:sz w:val="23"/>
          <w:szCs w:val="23"/>
          <w:lang w:val="nb-NO"/>
        </w:rPr>
        <w:t>vil brukes på informasjonskampanjen</w:t>
      </w:r>
      <w:r w:rsidRPr="002B6C53">
        <w:rPr>
          <w:rFonts w:ascii="Calibri" w:hAnsi="Calibri" w:cs="Calibri"/>
          <w:sz w:val="23"/>
          <w:szCs w:val="23"/>
          <w:lang w:val="nb-NO"/>
        </w:rPr>
        <w:t>, drift og administrasjon i OD. Det settes også av</w:t>
      </w:r>
      <w:r w:rsidR="0042277E" w:rsidRPr="002B6C53">
        <w:rPr>
          <w:rFonts w:ascii="Calibri" w:hAnsi="Calibri" w:cs="Calibri"/>
          <w:sz w:val="23"/>
          <w:szCs w:val="23"/>
          <w:lang w:val="nb-NO"/>
        </w:rPr>
        <w:t xml:space="preserve"> </w:t>
      </w:r>
      <w:r w:rsidRPr="002B6C53">
        <w:rPr>
          <w:rFonts w:ascii="Calibri" w:hAnsi="Calibri" w:cs="Calibri"/>
          <w:sz w:val="23"/>
          <w:szCs w:val="23"/>
          <w:lang w:val="nb-NO"/>
        </w:rPr>
        <w:t xml:space="preserve">midler til </w:t>
      </w:r>
      <w:r w:rsidR="0042277E" w:rsidRPr="002B6C53">
        <w:rPr>
          <w:rFonts w:ascii="Calibri" w:hAnsi="Calibri" w:cs="Calibri"/>
          <w:sz w:val="23"/>
          <w:szCs w:val="23"/>
          <w:lang w:val="nb-NO"/>
        </w:rPr>
        <w:t xml:space="preserve">ODs </w:t>
      </w:r>
      <w:r w:rsidRPr="002B6C53">
        <w:rPr>
          <w:rFonts w:ascii="Calibri" w:hAnsi="Calibri" w:cs="Calibri"/>
          <w:sz w:val="23"/>
          <w:szCs w:val="23"/>
          <w:lang w:val="nb-NO"/>
        </w:rPr>
        <w:t>oppfølging av pro</w:t>
      </w:r>
      <w:r w:rsidR="0042277E" w:rsidRPr="002B6C53">
        <w:rPr>
          <w:rFonts w:ascii="Calibri" w:hAnsi="Calibri" w:cs="Calibri"/>
          <w:sz w:val="23"/>
          <w:szCs w:val="23"/>
          <w:lang w:val="nb-NO"/>
        </w:rPr>
        <w:t>grammet.</w:t>
      </w:r>
      <w:r w:rsidRPr="0087542C">
        <w:rPr>
          <w:rFonts w:ascii="Calibri" w:hAnsi="Calibri" w:cs="Calibri"/>
          <w:sz w:val="23"/>
          <w:szCs w:val="23"/>
          <w:lang w:val="nb-NO"/>
        </w:rPr>
        <w:t xml:space="preserve"> </w:t>
      </w:r>
      <w:r>
        <w:rPr>
          <w:rFonts w:ascii="Calibri" w:hAnsi="Calibri" w:cs="Calibri"/>
          <w:sz w:val="23"/>
          <w:szCs w:val="23"/>
          <w:lang w:val="nb-NO"/>
        </w:rPr>
        <w:t>Søknadssummen for OD202</w:t>
      </w:r>
      <w:r w:rsidR="007A5A32">
        <w:rPr>
          <w:rFonts w:ascii="Calibri" w:hAnsi="Calibri" w:cs="Calibri"/>
          <w:sz w:val="23"/>
          <w:szCs w:val="23"/>
          <w:lang w:val="nb-NO"/>
        </w:rPr>
        <w:t>1</w:t>
      </w:r>
      <w:r>
        <w:rPr>
          <w:rFonts w:ascii="Calibri" w:hAnsi="Calibri" w:cs="Calibri"/>
          <w:sz w:val="23"/>
          <w:szCs w:val="23"/>
          <w:lang w:val="nb-NO"/>
        </w:rPr>
        <w:t xml:space="preserve"> er tentativt s</w:t>
      </w:r>
      <w:r w:rsidRPr="00E20652">
        <w:rPr>
          <w:rFonts w:ascii="Calibri" w:hAnsi="Calibri" w:cs="Calibri"/>
          <w:sz w:val="23"/>
          <w:szCs w:val="23"/>
          <w:lang w:val="nb-NO"/>
        </w:rPr>
        <w:t xml:space="preserve">att til </w:t>
      </w:r>
      <w:r w:rsidRPr="00E20652">
        <w:rPr>
          <w:rFonts w:ascii="Calibri" w:hAnsi="Calibri" w:cs="Calibri"/>
          <w:b/>
          <w:sz w:val="23"/>
          <w:szCs w:val="23"/>
          <w:lang w:val="nb-NO"/>
        </w:rPr>
        <w:t>16 millioner kroner</w:t>
      </w:r>
      <w:r w:rsidRPr="009810B6">
        <w:rPr>
          <w:rFonts w:ascii="Calibri" w:hAnsi="Calibri" w:cs="Calibri"/>
          <w:sz w:val="23"/>
          <w:szCs w:val="23"/>
          <w:lang w:val="nb-NO"/>
        </w:rPr>
        <w:t xml:space="preserve"> </w:t>
      </w:r>
      <w:r>
        <w:rPr>
          <w:rFonts w:ascii="Calibri" w:hAnsi="Calibri" w:cs="Calibri"/>
          <w:sz w:val="23"/>
          <w:szCs w:val="23"/>
          <w:lang w:val="nb-NO"/>
        </w:rPr>
        <w:t xml:space="preserve">basert på anslag over </w:t>
      </w:r>
      <w:proofErr w:type="spellStart"/>
      <w:r>
        <w:rPr>
          <w:rFonts w:ascii="Calibri" w:hAnsi="Calibri" w:cs="Calibri"/>
          <w:sz w:val="23"/>
          <w:szCs w:val="23"/>
          <w:lang w:val="nb-NO"/>
        </w:rPr>
        <w:t>innjobbet</w:t>
      </w:r>
      <w:proofErr w:type="spellEnd"/>
      <w:r>
        <w:rPr>
          <w:rFonts w:ascii="Calibri" w:hAnsi="Calibri" w:cs="Calibri"/>
          <w:sz w:val="23"/>
          <w:szCs w:val="23"/>
          <w:lang w:val="nb-NO"/>
        </w:rPr>
        <w:t xml:space="preserve"> beløp for OD201</w:t>
      </w:r>
      <w:r w:rsidR="007A5A32">
        <w:rPr>
          <w:rFonts w:ascii="Calibri" w:hAnsi="Calibri" w:cs="Calibri"/>
          <w:sz w:val="23"/>
          <w:szCs w:val="23"/>
          <w:lang w:val="nb-NO"/>
        </w:rPr>
        <w:t>9</w:t>
      </w:r>
      <w:r>
        <w:rPr>
          <w:rFonts w:ascii="Calibri" w:hAnsi="Calibri" w:cs="Calibri"/>
          <w:sz w:val="23"/>
          <w:szCs w:val="23"/>
          <w:lang w:val="nb-NO"/>
        </w:rPr>
        <w:t xml:space="preserve">. </w:t>
      </w:r>
      <w:r>
        <w:rPr>
          <w:rFonts w:ascii="Calibri" w:hAnsi="Calibri" w:cs="Calibri"/>
          <w:bCs/>
          <w:sz w:val="23"/>
          <w:szCs w:val="23"/>
          <w:lang w:val="nb-NO"/>
        </w:rPr>
        <w:t>B</w:t>
      </w:r>
      <w:r w:rsidRPr="0087542C">
        <w:rPr>
          <w:rFonts w:ascii="Calibri" w:hAnsi="Calibri" w:cs="Calibri"/>
          <w:sz w:val="23"/>
          <w:szCs w:val="23"/>
          <w:lang w:val="nb-NO"/>
        </w:rPr>
        <w:t xml:space="preserve">eløpet vil måtte justeres i forhold til </w:t>
      </w:r>
      <w:proofErr w:type="spellStart"/>
      <w:r w:rsidRPr="0087542C">
        <w:rPr>
          <w:rFonts w:ascii="Calibri" w:hAnsi="Calibri" w:cs="Calibri"/>
          <w:sz w:val="23"/>
          <w:szCs w:val="23"/>
          <w:lang w:val="nb-NO"/>
        </w:rPr>
        <w:t>innjobbet</w:t>
      </w:r>
      <w:proofErr w:type="spellEnd"/>
      <w:r w:rsidRPr="0087542C">
        <w:rPr>
          <w:rFonts w:ascii="Calibri" w:hAnsi="Calibri" w:cs="Calibri"/>
          <w:sz w:val="23"/>
          <w:szCs w:val="23"/>
          <w:lang w:val="nb-NO"/>
        </w:rPr>
        <w:t xml:space="preserve"> beløp.</w:t>
      </w:r>
    </w:p>
    <w:p w:rsidR="009A148B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ODs bistandsrådgiver mottar programplan, årsplaner</w:t>
      </w:r>
      <w:r>
        <w:rPr>
          <w:rFonts w:ascii="Calibri" w:hAnsi="Calibri" w:cs="Calibri"/>
          <w:color w:val="auto"/>
          <w:sz w:val="23"/>
          <w:szCs w:val="23"/>
          <w:lang w:val="nb-NO"/>
        </w:rPr>
        <w:t>,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årsrapporter 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og evalueringer fra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samarbeidsorganisasjon</w:t>
      </w:r>
      <w:r>
        <w:rPr>
          <w:rFonts w:ascii="Calibri" w:hAnsi="Calibri" w:cs="Calibri"/>
          <w:color w:val="auto"/>
          <w:sz w:val="23"/>
          <w:szCs w:val="23"/>
          <w:lang w:val="nb-NO"/>
        </w:rPr>
        <w:t>en(e). Disse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behandle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s av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ODs bistandsfaglige råd. OD-rådet møtes </w:t>
      </w:r>
      <w:r>
        <w:rPr>
          <w:rFonts w:ascii="Calibri" w:hAnsi="Calibri" w:cs="Calibri"/>
          <w:color w:val="auto"/>
          <w:sz w:val="23"/>
          <w:szCs w:val="23"/>
          <w:lang w:val="nb-NO"/>
        </w:rPr>
        <w:t>åtte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ganger i året og 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har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ca. 12 medlemmer. 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OD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har en egen veiledning for planlegging og rapportering på engelsk. Her er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litt om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kravene til plan og rapport: </w:t>
      </w: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</w:p>
    <w:p w:rsidR="009A148B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  <w:r w:rsidRPr="0087542C">
        <w:rPr>
          <w:rFonts w:ascii="Calibri" w:hAnsi="Calibri" w:cs="Calibri"/>
          <w:b/>
          <w:bCs/>
          <w:color w:val="auto"/>
          <w:sz w:val="23"/>
          <w:szCs w:val="23"/>
          <w:lang w:val="nb-NO"/>
        </w:rPr>
        <w:t xml:space="preserve">Programplan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(frist: 1. november</w:t>
      </w:r>
      <w:r w:rsidR="007A5A32">
        <w:rPr>
          <w:rFonts w:ascii="Calibri" w:hAnsi="Calibri" w:cs="Calibri"/>
          <w:color w:val="auto"/>
          <w:sz w:val="23"/>
          <w:szCs w:val="23"/>
          <w:lang w:val="nb-NO"/>
        </w:rPr>
        <w:t xml:space="preserve"> 2021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): </w:t>
      </w:r>
      <w:r>
        <w:rPr>
          <w:rFonts w:ascii="Calibri" w:hAnsi="Calibri" w:cs="Calibri"/>
          <w:color w:val="auto"/>
          <w:sz w:val="23"/>
          <w:szCs w:val="23"/>
          <w:lang w:val="nb-NO"/>
        </w:rPr>
        <w:t>S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amarbeidsorganisasjon</w:t>
      </w:r>
      <w:r>
        <w:rPr>
          <w:rFonts w:ascii="Calibri" w:hAnsi="Calibri" w:cs="Calibri"/>
          <w:color w:val="auto"/>
          <w:sz w:val="23"/>
          <w:szCs w:val="23"/>
          <w:lang w:val="nb-NO"/>
        </w:rPr>
        <w:t>(ene)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utvikler en fullstendig plan basert på søknaden for hele programperioden og for første års samarbeid. Denne behandles av ODs </w:t>
      </w:r>
      <w:r>
        <w:rPr>
          <w:rFonts w:ascii="Calibri" w:hAnsi="Calibri" w:cs="Calibri"/>
          <w:color w:val="auto"/>
          <w:sz w:val="23"/>
          <w:szCs w:val="23"/>
          <w:lang w:val="nb-NO"/>
        </w:rPr>
        <w:t>bistands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faglige råd. Styret er ansvarlig for den endelige godkjenningen. </w:t>
      </w:r>
    </w:p>
    <w:p w:rsidR="009A148B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</w:t>
      </w:r>
    </w:p>
    <w:p w:rsidR="009A148B" w:rsidRDefault="008D1969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  <w:r>
        <w:rPr>
          <w:rFonts w:ascii="Calibri" w:hAnsi="Calibri" w:cs="Calibri"/>
          <w:b/>
          <w:bCs/>
          <w:color w:val="auto"/>
          <w:sz w:val="23"/>
          <w:szCs w:val="23"/>
          <w:lang w:val="nb-NO"/>
        </w:rPr>
        <w:t xml:space="preserve">Årsplaner </w:t>
      </w:r>
      <w:r w:rsidRPr="008D1969">
        <w:rPr>
          <w:rFonts w:ascii="Calibri" w:hAnsi="Calibri" w:cs="Calibri"/>
          <w:bCs/>
          <w:color w:val="auto"/>
          <w:sz w:val="23"/>
          <w:szCs w:val="23"/>
          <w:lang w:val="nb-NO"/>
        </w:rPr>
        <w:t>(</w:t>
      </w:r>
      <w:r>
        <w:rPr>
          <w:rFonts w:ascii="Calibri" w:hAnsi="Calibri" w:cs="Calibri"/>
          <w:bCs/>
          <w:color w:val="auto"/>
          <w:sz w:val="23"/>
          <w:szCs w:val="23"/>
          <w:lang w:val="nb-NO"/>
        </w:rPr>
        <w:t>november/desember)</w:t>
      </w:r>
      <w:r w:rsidR="009A148B" w:rsidRPr="0087542C">
        <w:rPr>
          <w:rFonts w:ascii="Calibri" w:hAnsi="Calibri" w:cs="Calibri"/>
          <w:color w:val="auto"/>
          <w:sz w:val="23"/>
          <w:szCs w:val="23"/>
          <w:lang w:val="nb-NO"/>
        </w:rPr>
        <w:t>: I fortsettelsen av samarbeidet sender samarbeidsorganisasjon</w:t>
      </w:r>
      <w:r w:rsidR="009A148B">
        <w:rPr>
          <w:rFonts w:ascii="Calibri" w:hAnsi="Calibri" w:cs="Calibri"/>
          <w:color w:val="auto"/>
          <w:sz w:val="23"/>
          <w:szCs w:val="23"/>
          <w:lang w:val="nb-NO"/>
        </w:rPr>
        <w:t>en(e)</w:t>
      </w:r>
      <w:r w:rsidR="009A148B"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inn en årsplan hvert år med budsjett for påfølgende år. Midlene utbetales </w:t>
      </w:r>
      <w:r w:rsidR="009A148B">
        <w:rPr>
          <w:rFonts w:ascii="Calibri" w:hAnsi="Calibri" w:cs="Calibri"/>
          <w:color w:val="auto"/>
          <w:sz w:val="23"/>
          <w:szCs w:val="23"/>
          <w:lang w:val="nb-NO"/>
        </w:rPr>
        <w:t xml:space="preserve">vanligvis årlig </w:t>
      </w:r>
      <w:r w:rsidR="009A148B"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etter godkjenning av årsplan og budsjett. </w:t>
      </w: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</w:p>
    <w:p w:rsidR="009A148B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  <w:r w:rsidRPr="0087542C">
        <w:rPr>
          <w:rFonts w:ascii="Calibri" w:hAnsi="Calibri" w:cs="Calibri"/>
          <w:b/>
          <w:bCs/>
          <w:color w:val="auto"/>
          <w:sz w:val="23"/>
          <w:szCs w:val="23"/>
          <w:lang w:val="nb-NO"/>
        </w:rPr>
        <w:t xml:space="preserve">Årsrapport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(frist: 1. juni): </w:t>
      </w:r>
      <w:r>
        <w:rPr>
          <w:rFonts w:ascii="Calibri" w:hAnsi="Calibri" w:cs="Calibri"/>
          <w:color w:val="auto"/>
          <w:sz w:val="23"/>
          <w:szCs w:val="23"/>
          <w:lang w:val="nb-NO"/>
        </w:rPr>
        <w:t>S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amarbeidsorganisasjon</w:t>
      </w:r>
      <w:r>
        <w:rPr>
          <w:rFonts w:ascii="Calibri" w:hAnsi="Calibri" w:cs="Calibri"/>
          <w:color w:val="auto"/>
          <w:sz w:val="23"/>
          <w:szCs w:val="23"/>
          <w:lang w:val="nb-NO"/>
        </w:rPr>
        <w:t>en(e)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sender inn årsrapport for samarbeidet som inkluderer 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revidert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>regnskap</w:t>
      </w:r>
      <w:r>
        <w:rPr>
          <w:rFonts w:ascii="Calibri" w:hAnsi="Calibri" w:cs="Calibri"/>
          <w:color w:val="auto"/>
          <w:sz w:val="23"/>
          <w:szCs w:val="23"/>
          <w:lang w:val="nb-NO"/>
        </w:rPr>
        <w:t>.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</w:t>
      </w: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</w:p>
    <w:p w:rsidR="009A148B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  <w:r w:rsidRPr="003554B7">
        <w:rPr>
          <w:rFonts w:ascii="Calibri" w:hAnsi="Calibri" w:cs="Calibri"/>
          <w:b/>
          <w:bCs/>
          <w:color w:val="auto"/>
          <w:sz w:val="23"/>
          <w:szCs w:val="23"/>
          <w:lang w:val="nb-NO"/>
        </w:rPr>
        <w:t>Besøk til programmet</w:t>
      </w:r>
      <w:r w:rsidRPr="003554B7">
        <w:rPr>
          <w:rFonts w:ascii="Calibri" w:hAnsi="Calibri" w:cs="Calibri"/>
          <w:color w:val="auto"/>
          <w:sz w:val="23"/>
          <w:szCs w:val="23"/>
          <w:lang w:val="nb-NO"/>
        </w:rPr>
        <w:t xml:space="preserve">: OD (bistandsrådgiver og OD-leder) vil besøke programmet i løpet av programperioden for å se fremdriften i programmet og for å dele informasjon med elever ved </w:t>
      </w:r>
      <w:r w:rsidR="008D1969">
        <w:rPr>
          <w:rFonts w:ascii="Calibri" w:hAnsi="Calibri" w:cs="Calibri"/>
          <w:color w:val="auto"/>
          <w:sz w:val="23"/>
          <w:szCs w:val="23"/>
          <w:lang w:val="nb-NO"/>
        </w:rPr>
        <w:t xml:space="preserve">norske </w:t>
      </w:r>
      <w:r w:rsidRPr="003554B7">
        <w:rPr>
          <w:rFonts w:ascii="Calibri" w:hAnsi="Calibri" w:cs="Calibri"/>
          <w:color w:val="auto"/>
          <w:sz w:val="23"/>
          <w:szCs w:val="23"/>
          <w:lang w:val="nb-NO"/>
        </w:rPr>
        <w:t>skoler.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 </w:t>
      </w: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  <w:r>
        <w:rPr>
          <w:rFonts w:ascii="Calibri" w:hAnsi="Calibri" w:cs="Calibri"/>
          <w:b/>
          <w:bCs/>
          <w:color w:val="auto"/>
          <w:sz w:val="23"/>
          <w:szCs w:val="23"/>
          <w:lang w:val="nb-NO"/>
        </w:rPr>
        <w:t>Læringsprosesser og e</w:t>
      </w:r>
      <w:r w:rsidRPr="0087542C">
        <w:rPr>
          <w:rFonts w:ascii="Calibri" w:hAnsi="Calibri" w:cs="Calibri"/>
          <w:b/>
          <w:bCs/>
          <w:color w:val="auto"/>
          <w:sz w:val="23"/>
          <w:szCs w:val="23"/>
          <w:lang w:val="nb-NO"/>
        </w:rPr>
        <w:t xml:space="preserve">valueringer: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OD ønsker at det gjennomføres </w:t>
      </w:r>
      <w:r>
        <w:rPr>
          <w:rFonts w:ascii="Calibri" w:hAnsi="Calibri" w:cs="Calibri"/>
          <w:color w:val="auto"/>
          <w:sz w:val="23"/>
          <w:szCs w:val="23"/>
          <w:lang w:val="nb-NO"/>
        </w:rPr>
        <w:t xml:space="preserve">minst en 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læringsprosess eller evaluering i løpet av </w:t>
      </w:r>
      <w:r>
        <w:rPr>
          <w:rFonts w:ascii="Calibri" w:hAnsi="Calibri" w:cs="Calibri"/>
          <w:color w:val="auto"/>
          <w:sz w:val="23"/>
          <w:szCs w:val="23"/>
          <w:lang w:val="nb-NO"/>
        </w:rPr>
        <w:t>programperioden.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Utgiftene til læringsprosessen/evaluering</w:t>
      </w:r>
      <w:r>
        <w:rPr>
          <w:rFonts w:ascii="Calibri" w:hAnsi="Calibri" w:cs="Calibri"/>
          <w:color w:val="auto"/>
          <w:sz w:val="23"/>
          <w:szCs w:val="23"/>
          <w:lang w:val="nb-NO"/>
        </w:rPr>
        <w:t>en</w:t>
      </w:r>
      <w:r w:rsidRPr="0087542C">
        <w:rPr>
          <w:rFonts w:ascii="Calibri" w:hAnsi="Calibri" w:cs="Calibri"/>
          <w:color w:val="auto"/>
          <w:sz w:val="23"/>
          <w:szCs w:val="23"/>
          <w:lang w:val="nb-NO"/>
        </w:rPr>
        <w:t xml:space="preserve"> dekkes av OD-midlene, og budsjetteres for i programplanen. </w:t>
      </w:r>
    </w:p>
    <w:p w:rsidR="009A148B" w:rsidRDefault="009A148B" w:rsidP="009A148B">
      <w:pPr>
        <w:pStyle w:val="Default"/>
        <w:rPr>
          <w:rFonts w:ascii="Calibri" w:hAnsi="Calibri" w:cs="Calibri"/>
          <w:color w:val="auto"/>
          <w:sz w:val="23"/>
          <w:szCs w:val="23"/>
          <w:lang w:val="nb-NO"/>
        </w:rPr>
      </w:pPr>
    </w:p>
    <w:p w:rsidR="009A148B" w:rsidRDefault="009A148B" w:rsidP="009A148B">
      <w:pPr>
        <w:pStyle w:val="Default"/>
        <w:rPr>
          <w:rFonts w:ascii="Calibri" w:hAnsi="Calibri"/>
          <w:b/>
          <w:bCs/>
          <w:color w:val="2E74B5"/>
          <w:sz w:val="26"/>
          <w:szCs w:val="26"/>
          <w:lang w:val="nb-NO"/>
        </w:rPr>
      </w:pPr>
      <w:r w:rsidRPr="0087542C">
        <w:rPr>
          <w:rFonts w:ascii="Calibri" w:hAnsi="Calibri"/>
          <w:b/>
          <w:bCs/>
          <w:color w:val="2E74B5"/>
          <w:sz w:val="26"/>
          <w:szCs w:val="26"/>
          <w:lang w:val="nb-NO"/>
        </w:rPr>
        <w:t>PRO</w:t>
      </w:r>
      <w:r>
        <w:rPr>
          <w:rFonts w:ascii="Calibri" w:hAnsi="Calibri"/>
          <w:b/>
          <w:bCs/>
          <w:color w:val="2E74B5"/>
          <w:sz w:val="26"/>
          <w:szCs w:val="26"/>
          <w:lang w:val="nb-NO"/>
        </w:rPr>
        <w:t>GRAM</w:t>
      </w:r>
      <w:r w:rsidRPr="0087542C">
        <w:rPr>
          <w:rFonts w:ascii="Calibri" w:hAnsi="Calibri"/>
          <w:b/>
          <w:bCs/>
          <w:color w:val="2E74B5"/>
          <w:sz w:val="26"/>
          <w:szCs w:val="26"/>
          <w:lang w:val="nb-NO"/>
        </w:rPr>
        <w:t xml:space="preserve">SKISSER OG </w:t>
      </w:r>
      <w:r>
        <w:rPr>
          <w:rFonts w:ascii="Calibri" w:hAnsi="Calibri"/>
          <w:b/>
          <w:bCs/>
          <w:color w:val="2E74B5"/>
          <w:sz w:val="26"/>
          <w:szCs w:val="26"/>
          <w:lang w:val="nb-NO"/>
        </w:rPr>
        <w:t>S</w:t>
      </w:r>
      <w:r w:rsidRPr="0087542C">
        <w:rPr>
          <w:rFonts w:ascii="Calibri" w:hAnsi="Calibri"/>
          <w:b/>
          <w:bCs/>
          <w:color w:val="2E74B5"/>
          <w:sz w:val="26"/>
          <w:szCs w:val="26"/>
          <w:lang w:val="nb-NO"/>
        </w:rPr>
        <w:t>ØKNADER</w:t>
      </w:r>
    </w:p>
    <w:p w:rsidR="009A148B" w:rsidRPr="009D1316" w:rsidRDefault="009A148B" w:rsidP="009A148B">
      <w:pPr>
        <w:pStyle w:val="Default"/>
        <w:rPr>
          <w:rFonts w:ascii="Calibri" w:hAnsi="Calibri" w:cs="Calibri"/>
          <w:color w:val="auto"/>
          <w:sz w:val="22"/>
          <w:szCs w:val="22"/>
          <w:lang w:val="nb-NO"/>
        </w:rPr>
      </w:pPr>
      <w:r w:rsidRPr="009D1316">
        <w:rPr>
          <w:rFonts w:ascii="Calibri" w:hAnsi="Calibri" w:cs="Calibri"/>
          <w:color w:val="auto"/>
          <w:sz w:val="22"/>
          <w:szCs w:val="22"/>
          <w:lang w:val="nb-NO"/>
        </w:rPr>
        <w:t>Programskisser og søknader skal følge ODs veiledning.  Det er obligatorisk å levere programskisse før søknad, men programskissen må ikke godkjennes for å kunne søke.</w:t>
      </w:r>
    </w:p>
    <w:p w:rsidR="009A148B" w:rsidRPr="009D1316" w:rsidRDefault="009A148B" w:rsidP="009A148B">
      <w:pPr>
        <w:pStyle w:val="Default"/>
        <w:rPr>
          <w:rFonts w:ascii="Calibri" w:hAnsi="Calibri" w:cs="Calibri"/>
          <w:color w:val="auto"/>
          <w:sz w:val="22"/>
          <w:szCs w:val="22"/>
          <w:lang w:val="nb-NO"/>
        </w:rPr>
      </w:pPr>
    </w:p>
    <w:p w:rsidR="009A148B" w:rsidRPr="009D1316" w:rsidRDefault="009A148B" w:rsidP="009A148B">
      <w:pPr>
        <w:pStyle w:val="Default"/>
        <w:rPr>
          <w:rFonts w:ascii="Calibri" w:hAnsi="Calibri" w:cs="Calibri"/>
          <w:color w:val="auto"/>
          <w:sz w:val="22"/>
          <w:szCs w:val="22"/>
          <w:lang w:val="nb-NO"/>
        </w:rPr>
      </w:pPr>
      <w:r w:rsidRPr="009D1316">
        <w:rPr>
          <w:rFonts w:ascii="Calibri" w:hAnsi="Calibri" w:cs="Calibri"/>
          <w:color w:val="auto"/>
          <w:sz w:val="22"/>
          <w:szCs w:val="22"/>
          <w:lang w:val="nb-NO"/>
        </w:rPr>
        <w:t>Programskissen skal hovedsakelig beskrive id</w:t>
      </w:r>
      <w:r w:rsidRPr="00E47094">
        <w:rPr>
          <w:rFonts w:ascii="Calibri" w:hAnsi="Calibri" w:cs="Calibri"/>
          <w:sz w:val="22"/>
          <w:szCs w:val="22"/>
          <w:lang w:val="nb-NO"/>
        </w:rPr>
        <w:t>é</w:t>
      </w:r>
      <w:r w:rsidRPr="009D1316">
        <w:rPr>
          <w:rFonts w:ascii="Calibri" w:hAnsi="Calibri" w:cs="Calibri"/>
          <w:color w:val="auto"/>
          <w:sz w:val="22"/>
          <w:szCs w:val="22"/>
          <w:lang w:val="nb-NO"/>
        </w:rPr>
        <w:t xml:space="preserve">en – hva som skal gjøres for å få til ønsket endring. Her er kun noen veiledende stikkord for hva programskissen </w:t>
      </w:r>
      <w:r w:rsidR="00E17E54">
        <w:rPr>
          <w:rFonts w:ascii="Calibri" w:hAnsi="Calibri" w:cs="Calibri"/>
          <w:color w:val="auto"/>
          <w:sz w:val="22"/>
          <w:szCs w:val="22"/>
          <w:lang w:val="nb-NO"/>
        </w:rPr>
        <w:t>skal</w:t>
      </w:r>
      <w:r w:rsidRPr="009D1316">
        <w:rPr>
          <w:rFonts w:ascii="Calibri" w:hAnsi="Calibri" w:cs="Calibri"/>
          <w:color w:val="auto"/>
          <w:sz w:val="22"/>
          <w:szCs w:val="22"/>
          <w:lang w:val="nb-NO"/>
        </w:rPr>
        <w:t xml:space="preserve"> inneholde; beskrivelsen av utfordringene og problemene, hva programmet skal gjøre noe med, antatt posi</w:t>
      </w:r>
      <w:r w:rsidR="0031330F">
        <w:rPr>
          <w:rFonts w:ascii="Calibri" w:hAnsi="Calibri" w:cs="Calibri"/>
          <w:color w:val="auto"/>
          <w:sz w:val="22"/>
          <w:szCs w:val="22"/>
          <w:lang w:val="nb-NO"/>
        </w:rPr>
        <w:t xml:space="preserve">tiv endring etter endt program. Beskriv </w:t>
      </w:r>
      <w:r w:rsidRPr="009D1316">
        <w:rPr>
          <w:rFonts w:ascii="Calibri" w:hAnsi="Calibri" w:cs="Calibri"/>
          <w:color w:val="auto"/>
          <w:sz w:val="22"/>
          <w:szCs w:val="22"/>
          <w:lang w:val="nb-NO"/>
        </w:rPr>
        <w:t xml:space="preserve">ungdommenes rolle og medvirkning </w:t>
      </w:r>
      <w:r w:rsidR="0031330F">
        <w:rPr>
          <w:rFonts w:ascii="Calibri" w:hAnsi="Calibri" w:cs="Calibri"/>
          <w:color w:val="auto"/>
          <w:sz w:val="22"/>
          <w:szCs w:val="22"/>
          <w:lang w:val="nb-NO"/>
        </w:rPr>
        <w:t>og hva som skal gjøres for å styrke ungdomsmedvirkning/medbestemmelse.</w:t>
      </w:r>
      <w:r w:rsidRPr="009D1316">
        <w:rPr>
          <w:rFonts w:ascii="Calibri" w:hAnsi="Calibri" w:cs="Calibri"/>
          <w:color w:val="auto"/>
          <w:sz w:val="22"/>
          <w:szCs w:val="22"/>
          <w:lang w:val="nb-NO"/>
        </w:rPr>
        <w:t xml:space="preserve">  </w:t>
      </w:r>
    </w:p>
    <w:p w:rsidR="009A148B" w:rsidRPr="009D1316" w:rsidRDefault="009A148B" w:rsidP="009A148B">
      <w:pPr>
        <w:pStyle w:val="Default"/>
        <w:rPr>
          <w:rFonts w:ascii="Calibri" w:hAnsi="Calibri" w:cs="Calibri"/>
          <w:color w:val="auto"/>
          <w:sz w:val="22"/>
          <w:szCs w:val="22"/>
          <w:lang w:val="nb-NO"/>
        </w:rPr>
      </w:pPr>
    </w:p>
    <w:p w:rsidR="009A148B" w:rsidRPr="009D1316" w:rsidRDefault="009A148B" w:rsidP="009A148B">
      <w:pPr>
        <w:pStyle w:val="Default"/>
        <w:rPr>
          <w:rFonts w:ascii="Calibri" w:hAnsi="Calibri" w:cs="Calibri"/>
          <w:color w:val="auto"/>
          <w:sz w:val="22"/>
          <w:szCs w:val="22"/>
          <w:lang w:val="nb-NO"/>
        </w:rPr>
      </w:pPr>
      <w:r w:rsidRPr="009D1316">
        <w:rPr>
          <w:rFonts w:ascii="Calibri" w:hAnsi="Calibri" w:cs="Calibri"/>
          <w:color w:val="auto"/>
          <w:sz w:val="22"/>
          <w:szCs w:val="22"/>
          <w:lang w:val="nb-NO"/>
        </w:rPr>
        <w:t xml:space="preserve">Programskissen skal være på maks tre sider og sendes til OD innen </w:t>
      </w:r>
      <w:r>
        <w:rPr>
          <w:rFonts w:ascii="Calibri" w:hAnsi="Calibri" w:cs="Calibri"/>
          <w:color w:val="auto"/>
          <w:sz w:val="22"/>
          <w:szCs w:val="22"/>
          <w:u w:val="single"/>
          <w:lang w:val="nb-NO"/>
        </w:rPr>
        <w:t>31. mai</w:t>
      </w:r>
      <w:r w:rsidRPr="009D1316">
        <w:rPr>
          <w:rFonts w:ascii="Calibri" w:hAnsi="Calibri" w:cs="Calibri"/>
          <w:color w:val="auto"/>
          <w:sz w:val="22"/>
          <w:szCs w:val="22"/>
          <w:u w:val="single"/>
          <w:lang w:val="nb-NO"/>
        </w:rPr>
        <w:t xml:space="preserve"> 20</w:t>
      </w:r>
      <w:r w:rsidR="008D1969">
        <w:rPr>
          <w:rFonts w:ascii="Calibri" w:hAnsi="Calibri" w:cs="Calibri"/>
          <w:color w:val="auto"/>
          <w:sz w:val="22"/>
          <w:szCs w:val="22"/>
          <w:u w:val="single"/>
          <w:lang w:val="nb-NO"/>
        </w:rPr>
        <w:t>20</w:t>
      </w:r>
      <w:r w:rsidRPr="009D1316">
        <w:rPr>
          <w:rFonts w:ascii="Calibri" w:hAnsi="Calibri" w:cs="Calibri"/>
          <w:color w:val="auto"/>
          <w:sz w:val="22"/>
          <w:szCs w:val="22"/>
          <w:lang w:val="nb-NO"/>
        </w:rPr>
        <w:t>. Skissen merkes</w:t>
      </w:r>
      <w:r w:rsidR="008D1969">
        <w:rPr>
          <w:rFonts w:ascii="Calibri" w:hAnsi="Calibri" w:cs="Calibri"/>
          <w:color w:val="auto"/>
          <w:sz w:val="22"/>
          <w:szCs w:val="22"/>
          <w:lang w:val="nb-NO"/>
        </w:rPr>
        <w:t xml:space="preserve"> «Skisse OD2021</w:t>
      </w:r>
      <w:r w:rsidRPr="009D1316">
        <w:rPr>
          <w:rFonts w:ascii="Calibri" w:hAnsi="Calibri" w:cs="Calibri"/>
          <w:color w:val="auto"/>
          <w:sz w:val="22"/>
          <w:szCs w:val="22"/>
          <w:lang w:val="nb-NO"/>
        </w:rPr>
        <w:t>».</w:t>
      </w:r>
    </w:p>
    <w:p w:rsidR="009A148B" w:rsidRPr="009D1316" w:rsidRDefault="009A148B" w:rsidP="009A148B">
      <w:pPr>
        <w:pStyle w:val="Default"/>
        <w:rPr>
          <w:rFonts w:ascii="Calibri" w:hAnsi="Calibri" w:cs="Calibri"/>
          <w:color w:val="auto"/>
          <w:sz w:val="22"/>
          <w:szCs w:val="22"/>
          <w:lang w:val="nb-NO"/>
        </w:rPr>
      </w:pPr>
    </w:p>
    <w:p w:rsidR="009A148B" w:rsidRPr="009D1316" w:rsidRDefault="009A148B" w:rsidP="009A148B">
      <w:pPr>
        <w:pStyle w:val="Default"/>
        <w:rPr>
          <w:rFonts w:ascii="Calibri" w:hAnsi="Calibri" w:cs="Calibri"/>
          <w:color w:val="auto"/>
          <w:sz w:val="22"/>
          <w:szCs w:val="22"/>
          <w:lang w:val="nb-NO"/>
        </w:rPr>
      </w:pPr>
      <w:r w:rsidRPr="009D1316">
        <w:rPr>
          <w:rFonts w:ascii="Calibri" w:hAnsi="Calibri" w:cs="Calibri"/>
          <w:color w:val="auto"/>
          <w:sz w:val="22"/>
          <w:szCs w:val="22"/>
          <w:lang w:val="nb-NO"/>
        </w:rPr>
        <w:t>Søknaden må forholde seg til vedlagt «Mal me</w:t>
      </w:r>
      <w:r>
        <w:rPr>
          <w:rFonts w:ascii="Calibri" w:hAnsi="Calibri" w:cs="Calibri"/>
          <w:color w:val="auto"/>
          <w:sz w:val="22"/>
          <w:szCs w:val="22"/>
          <w:lang w:val="nb-NO"/>
        </w:rPr>
        <w:t>d veiledning for søknad om OD202</w:t>
      </w:r>
      <w:r w:rsidR="008D1969">
        <w:rPr>
          <w:rFonts w:ascii="Calibri" w:hAnsi="Calibri" w:cs="Calibri"/>
          <w:color w:val="auto"/>
          <w:sz w:val="22"/>
          <w:szCs w:val="22"/>
          <w:lang w:val="nb-NO"/>
        </w:rPr>
        <w:t>1</w:t>
      </w:r>
      <w:r w:rsidRPr="009D1316">
        <w:rPr>
          <w:rFonts w:ascii="Calibri" w:hAnsi="Calibri" w:cs="Calibri"/>
          <w:color w:val="auto"/>
          <w:sz w:val="22"/>
          <w:szCs w:val="22"/>
          <w:lang w:val="nb-NO"/>
        </w:rPr>
        <w:t xml:space="preserve">». Søknadsfristen er </w:t>
      </w:r>
      <w:r>
        <w:rPr>
          <w:rFonts w:ascii="Calibri" w:hAnsi="Calibri" w:cs="Calibri"/>
          <w:color w:val="auto"/>
          <w:sz w:val="22"/>
          <w:szCs w:val="22"/>
          <w:u w:val="single"/>
          <w:lang w:val="nb-NO"/>
        </w:rPr>
        <w:t>30</w:t>
      </w:r>
      <w:r w:rsidRPr="009D1316">
        <w:rPr>
          <w:rFonts w:ascii="Calibri" w:hAnsi="Calibri" w:cs="Calibri"/>
          <w:color w:val="auto"/>
          <w:sz w:val="22"/>
          <w:szCs w:val="22"/>
          <w:u w:val="single"/>
          <w:lang w:val="nb-NO"/>
        </w:rPr>
        <w:t xml:space="preserve">. </w:t>
      </w:r>
      <w:r>
        <w:rPr>
          <w:rFonts w:ascii="Calibri" w:hAnsi="Calibri" w:cs="Calibri"/>
          <w:color w:val="auto"/>
          <w:sz w:val="22"/>
          <w:szCs w:val="22"/>
          <w:u w:val="single"/>
          <w:lang w:val="nb-NO"/>
        </w:rPr>
        <w:t xml:space="preserve">september </w:t>
      </w:r>
      <w:r w:rsidR="008D1969">
        <w:rPr>
          <w:rFonts w:ascii="Calibri" w:hAnsi="Calibri" w:cs="Calibri"/>
          <w:color w:val="auto"/>
          <w:sz w:val="22"/>
          <w:szCs w:val="22"/>
          <w:u w:val="single"/>
          <w:lang w:val="nb-NO"/>
        </w:rPr>
        <w:t>2020</w:t>
      </w:r>
      <w:r w:rsidRPr="009D1316">
        <w:rPr>
          <w:rFonts w:ascii="Calibri" w:hAnsi="Calibri" w:cs="Calibri"/>
          <w:color w:val="auto"/>
          <w:sz w:val="22"/>
          <w:szCs w:val="22"/>
          <w:lang w:val="nb-NO"/>
        </w:rPr>
        <w:t xml:space="preserve">. Søknaden </w:t>
      </w:r>
      <w:r>
        <w:rPr>
          <w:rFonts w:ascii="Calibri" w:hAnsi="Calibri" w:cs="Calibri"/>
          <w:color w:val="auto"/>
          <w:sz w:val="22"/>
          <w:szCs w:val="22"/>
          <w:lang w:val="nb-NO"/>
        </w:rPr>
        <w:t>merkes «Søknad OD202</w:t>
      </w:r>
      <w:r w:rsidR="008D1969">
        <w:rPr>
          <w:rFonts w:ascii="Calibri" w:hAnsi="Calibri" w:cs="Calibri"/>
          <w:color w:val="auto"/>
          <w:sz w:val="22"/>
          <w:szCs w:val="22"/>
          <w:lang w:val="nb-NO"/>
        </w:rPr>
        <w:t>1</w:t>
      </w:r>
      <w:r w:rsidRPr="009D1316">
        <w:rPr>
          <w:rFonts w:ascii="Calibri" w:hAnsi="Calibri" w:cs="Calibri"/>
          <w:color w:val="auto"/>
          <w:sz w:val="22"/>
          <w:szCs w:val="22"/>
          <w:lang w:val="nb-NO"/>
        </w:rPr>
        <w:t>».</w:t>
      </w:r>
    </w:p>
    <w:p w:rsidR="009A148B" w:rsidRPr="009D1316" w:rsidRDefault="009A148B" w:rsidP="009A148B">
      <w:pPr>
        <w:pStyle w:val="Default"/>
        <w:rPr>
          <w:rFonts w:ascii="Calibri" w:hAnsi="Calibri" w:cs="Calibri"/>
          <w:color w:val="auto"/>
          <w:sz w:val="22"/>
          <w:szCs w:val="22"/>
          <w:lang w:val="nb-NO"/>
        </w:rPr>
      </w:pPr>
    </w:p>
    <w:p w:rsidR="009A148B" w:rsidRPr="009D1316" w:rsidRDefault="009A148B" w:rsidP="009A148B">
      <w:pPr>
        <w:pStyle w:val="Default"/>
        <w:rPr>
          <w:rFonts w:ascii="Calibri" w:hAnsi="Calibri" w:cs="Calibri"/>
          <w:color w:val="auto"/>
          <w:sz w:val="22"/>
          <w:szCs w:val="22"/>
          <w:lang w:val="nb-NO"/>
        </w:rPr>
      </w:pPr>
      <w:r w:rsidRPr="009D1316">
        <w:rPr>
          <w:rFonts w:ascii="Calibri" w:hAnsi="Calibri" w:cs="Calibri"/>
          <w:color w:val="auto"/>
          <w:sz w:val="22"/>
          <w:szCs w:val="22"/>
          <w:lang w:val="nb-NO"/>
        </w:rPr>
        <w:t xml:space="preserve">Både programskisse og søknad sendes til </w:t>
      </w:r>
      <w:hyperlink r:id="rId10" w:history="1">
        <w:r w:rsidRPr="009D1316">
          <w:rPr>
            <w:rStyle w:val="Hyperlink"/>
            <w:rFonts w:ascii="Calibri" w:hAnsi="Calibri" w:cs="Calibri"/>
            <w:sz w:val="22"/>
            <w:szCs w:val="22"/>
            <w:lang w:val="nb-NO"/>
          </w:rPr>
          <w:t>rikke@od.no</w:t>
        </w:r>
      </w:hyperlink>
    </w:p>
    <w:p w:rsidR="009A148B" w:rsidRPr="009D1316" w:rsidRDefault="009A148B" w:rsidP="009A148B">
      <w:pPr>
        <w:pStyle w:val="Default"/>
        <w:rPr>
          <w:rFonts w:ascii="Calibri" w:hAnsi="Calibri" w:cs="Calibri"/>
          <w:color w:val="auto"/>
          <w:sz w:val="22"/>
          <w:szCs w:val="22"/>
          <w:lang w:val="nb-NO"/>
        </w:rPr>
      </w:pPr>
    </w:p>
    <w:p w:rsidR="009A148B" w:rsidRPr="009D1316" w:rsidRDefault="009A148B" w:rsidP="009A148B">
      <w:pPr>
        <w:pStyle w:val="Default"/>
        <w:rPr>
          <w:rFonts w:ascii="Calibri" w:hAnsi="Calibri" w:cs="Calibri"/>
          <w:color w:val="auto"/>
          <w:sz w:val="22"/>
          <w:szCs w:val="22"/>
          <w:lang w:val="nb-NO"/>
        </w:rPr>
      </w:pPr>
      <w:r w:rsidRPr="009D1316">
        <w:rPr>
          <w:rFonts w:ascii="Calibri" w:hAnsi="Calibri" w:cs="Calibri"/>
          <w:color w:val="auto"/>
          <w:sz w:val="22"/>
          <w:szCs w:val="22"/>
          <w:lang w:val="nb-NO"/>
        </w:rPr>
        <w:t xml:space="preserve">ODs bistandsfaglige råd vil vurdere søknadene i oktober. </w:t>
      </w:r>
      <w:r w:rsidRPr="009D1316">
        <w:rPr>
          <w:rFonts w:ascii="Calibri" w:hAnsi="Calibri" w:cs="Calibri"/>
          <w:bCs/>
          <w:color w:val="auto"/>
          <w:sz w:val="22"/>
          <w:szCs w:val="22"/>
          <w:lang w:val="nb-NO"/>
        </w:rPr>
        <w:t xml:space="preserve">OD kan be søker om tilleggsinformasjon. </w:t>
      </w:r>
      <w:r w:rsidRPr="009D1316">
        <w:rPr>
          <w:rFonts w:ascii="Calibri" w:hAnsi="Calibri" w:cs="Calibri"/>
          <w:color w:val="auto"/>
          <w:sz w:val="22"/>
          <w:szCs w:val="22"/>
          <w:lang w:val="nb-NO"/>
        </w:rPr>
        <w:t xml:space="preserve">Utover dette kan ikke søkerorganisasjonen komme med supplerende opplysninger etter fristens utløp. Hvis flere enn tre søknader følger ODs </w:t>
      </w:r>
      <w:r w:rsidR="00816B0A">
        <w:rPr>
          <w:rFonts w:ascii="Calibri" w:hAnsi="Calibri" w:cs="Calibri"/>
          <w:color w:val="auto"/>
          <w:sz w:val="22"/>
          <w:szCs w:val="22"/>
          <w:lang w:val="nb-NO"/>
        </w:rPr>
        <w:t>prinsipper</w:t>
      </w:r>
      <w:r w:rsidRPr="009D1316">
        <w:rPr>
          <w:rFonts w:ascii="Calibri" w:hAnsi="Calibri" w:cs="Calibri"/>
          <w:color w:val="auto"/>
          <w:sz w:val="22"/>
          <w:szCs w:val="22"/>
          <w:lang w:val="nb-NO"/>
        </w:rPr>
        <w:t xml:space="preserve">, godkjenner styret kun de tre som best legger grunnlaget for en god informasjonskampanje. Søkerne får svar i </w:t>
      </w:r>
      <w:r w:rsidR="008D1969">
        <w:rPr>
          <w:rFonts w:ascii="Calibri" w:hAnsi="Calibri" w:cs="Calibri"/>
          <w:color w:val="auto"/>
          <w:sz w:val="22"/>
          <w:szCs w:val="22"/>
          <w:lang w:val="nb-NO"/>
        </w:rPr>
        <w:t>løpet av oktober.</w:t>
      </w:r>
    </w:p>
    <w:p w:rsidR="009A148B" w:rsidRPr="009D1316" w:rsidRDefault="009A148B" w:rsidP="009A148B">
      <w:pPr>
        <w:pStyle w:val="Default"/>
        <w:rPr>
          <w:rFonts w:ascii="Calibri" w:hAnsi="Calibri" w:cs="Calibri"/>
          <w:color w:val="auto"/>
          <w:sz w:val="22"/>
          <w:szCs w:val="22"/>
          <w:lang w:val="nb-NO"/>
        </w:rPr>
      </w:pPr>
    </w:p>
    <w:p w:rsidR="009A148B" w:rsidRPr="009D1316" w:rsidRDefault="009A148B" w:rsidP="009A148B">
      <w:pPr>
        <w:pStyle w:val="Default"/>
        <w:rPr>
          <w:rFonts w:ascii="Calibri" w:hAnsi="Calibri" w:cs="Calibri"/>
          <w:color w:val="auto"/>
          <w:sz w:val="22"/>
          <w:szCs w:val="22"/>
          <w:lang w:val="nb-NO"/>
        </w:rPr>
      </w:pPr>
      <w:r w:rsidRPr="00816B0A">
        <w:rPr>
          <w:rFonts w:ascii="Calibri" w:hAnsi="Calibri" w:cs="Calibri"/>
          <w:color w:val="auto"/>
          <w:sz w:val="22"/>
          <w:szCs w:val="22"/>
          <w:lang w:val="nb-NO"/>
        </w:rPr>
        <w:t>Søkerorgani</w:t>
      </w:r>
      <w:r w:rsidR="00816B0A">
        <w:rPr>
          <w:rFonts w:ascii="Calibri" w:hAnsi="Calibri" w:cs="Calibri"/>
          <w:color w:val="auto"/>
          <w:sz w:val="22"/>
          <w:szCs w:val="22"/>
          <w:lang w:val="nb-NO"/>
        </w:rPr>
        <w:t xml:space="preserve">sasjonene kan ikke promotere sin søknad </w:t>
      </w:r>
      <w:r w:rsidRPr="00816B0A">
        <w:rPr>
          <w:rFonts w:ascii="Calibri" w:hAnsi="Calibri" w:cs="Calibri"/>
          <w:color w:val="auto"/>
          <w:sz w:val="22"/>
          <w:szCs w:val="22"/>
          <w:lang w:val="nb-NO"/>
        </w:rPr>
        <w:t xml:space="preserve">overfor massemedia, sosiale medier, skoler og lignende før forslagene har vært oppe til votering på Elevtinget. Unntak er foredrag, artikler eller liknende i regi av de enkelte ledd innen Elevorganisasjonen, eller innad i egen organisasjon. Søkerorganisasjonene kan ikke </w:t>
      </w:r>
      <w:r w:rsidR="00816B0A">
        <w:rPr>
          <w:rFonts w:ascii="Calibri" w:hAnsi="Calibri" w:cs="Calibri"/>
          <w:color w:val="auto"/>
          <w:sz w:val="22"/>
          <w:szCs w:val="22"/>
          <w:lang w:val="nb-NO"/>
        </w:rPr>
        <w:t xml:space="preserve">under noen omstendigheter </w:t>
      </w:r>
      <w:r w:rsidRPr="00816B0A">
        <w:rPr>
          <w:rFonts w:ascii="Calibri" w:hAnsi="Calibri" w:cs="Calibri"/>
          <w:color w:val="auto"/>
          <w:sz w:val="22"/>
          <w:szCs w:val="22"/>
          <w:lang w:val="nb-NO"/>
        </w:rPr>
        <w:t xml:space="preserve">argumentere mot noen av de andre </w:t>
      </w:r>
      <w:r w:rsidR="00816B0A">
        <w:rPr>
          <w:rFonts w:ascii="Calibri" w:hAnsi="Calibri" w:cs="Calibri"/>
          <w:color w:val="auto"/>
          <w:sz w:val="22"/>
          <w:szCs w:val="22"/>
          <w:lang w:val="nb-NO"/>
        </w:rPr>
        <w:t xml:space="preserve">søkerorganisasjonenes </w:t>
      </w:r>
      <w:r w:rsidRPr="00816B0A">
        <w:rPr>
          <w:rFonts w:ascii="Calibri" w:hAnsi="Calibri" w:cs="Calibri"/>
          <w:color w:val="auto"/>
          <w:sz w:val="22"/>
          <w:szCs w:val="22"/>
          <w:lang w:val="nb-NO"/>
        </w:rPr>
        <w:t>søknader.</w:t>
      </w:r>
      <w:r w:rsidRPr="009D1316">
        <w:rPr>
          <w:rFonts w:ascii="Calibri" w:hAnsi="Calibri" w:cs="Calibri"/>
          <w:color w:val="auto"/>
          <w:sz w:val="22"/>
          <w:szCs w:val="22"/>
          <w:lang w:val="nb-NO"/>
        </w:rPr>
        <w:t xml:space="preserve"> </w:t>
      </w:r>
    </w:p>
    <w:p w:rsidR="009A148B" w:rsidRPr="0087542C" w:rsidRDefault="009A148B" w:rsidP="009A148B">
      <w:pPr>
        <w:pStyle w:val="Default"/>
        <w:rPr>
          <w:rFonts w:ascii="Calibri" w:hAnsi="Calibri" w:cs="Calibri"/>
          <w:color w:val="auto"/>
          <w:sz w:val="22"/>
          <w:szCs w:val="22"/>
          <w:lang w:val="nb-NO"/>
        </w:rPr>
      </w:pPr>
    </w:p>
    <w:p w:rsidR="002F46AD" w:rsidRDefault="002F46AD" w:rsidP="002F46AD"/>
    <w:p w:rsidR="002F46AD" w:rsidRDefault="002F46AD" w:rsidP="002F46AD"/>
    <w:sectPr w:rsidR="002F46A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11" w:rsidRDefault="00E87311" w:rsidP="009E42F2">
      <w:r>
        <w:separator/>
      </w:r>
    </w:p>
  </w:endnote>
  <w:endnote w:type="continuationSeparator" w:id="0">
    <w:p w:rsidR="00E87311" w:rsidRDefault="00E87311" w:rsidP="009E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F2" w:rsidRPr="002F46AD" w:rsidRDefault="002F46AD">
    <w:pPr>
      <w:pStyle w:val="Footer"/>
    </w:pPr>
    <w:r w:rsidRPr="002F46AD">
      <w:rPr>
        <w:noProof/>
      </w:rPr>
      <w:drawing>
        <wp:anchor distT="0" distB="0" distL="114300" distR="114300" simplePos="0" relativeHeight="251659264" behindDoc="0" locked="0" layoutInCell="1" allowOverlap="1" wp14:anchorId="725AC1CF" wp14:editId="1ECA0C3A">
          <wp:simplePos x="0" y="0"/>
          <wp:positionH relativeFrom="margin">
            <wp:posOffset>4933446</wp:posOffset>
          </wp:positionH>
          <wp:positionV relativeFrom="paragraph">
            <wp:posOffset>14539</wp:posOffset>
          </wp:positionV>
          <wp:extent cx="833558" cy="466789"/>
          <wp:effectExtent l="0" t="0" r="508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71" cy="476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2F2" w:rsidRPr="002F46AD">
      <w:t>Verden er urettferdig.</w:t>
    </w:r>
    <w:r w:rsidR="009E42F2" w:rsidRPr="002F46AD">
      <w:tab/>
      <w:t>Operasjon Dagsverk</w:t>
    </w:r>
    <w:r w:rsidRPr="002F46AD">
      <w:tab/>
    </w:r>
  </w:p>
  <w:p w:rsidR="009E42F2" w:rsidRPr="002F46AD" w:rsidRDefault="009E42F2">
    <w:pPr>
      <w:pStyle w:val="Footer"/>
    </w:pPr>
    <w:r w:rsidRPr="002F46AD">
      <w:t>Du kan gjøre noe med det</w:t>
    </w:r>
    <w:r w:rsidR="00207CCE">
      <w:tab/>
    </w:r>
    <w:r w:rsidRPr="002F46AD">
      <w:t>od.no</w:t>
    </w:r>
    <w:r w:rsidRPr="002F46A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11" w:rsidRDefault="00E87311" w:rsidP="009E42F2">
      <w:r>
        <w:separator/>
      </w:r>
    </w:p>
  </w:footnote>
  <w:footnote w:type="continuationSeparator" w:id="0">
    <w:p w:rsidR="00E87311" w:rsidRDefault="00E87311" w:rsidP="009E4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F2" w:rsidRPr="002F46AD" w:rsidRDefault="009E42F2" w:rsidP="009E42F2">
    <w:pPr>
      <w:pStyle w:val="Header"/>
      <w:jc w:val="center"/>
      <w:rPr>
        <w:rFonts w:ascii="Helvetica" w:hAnsi="Helvetica"/>
      </w:rPr>
    </w:pPr>
    <w:r w:rsidRPr="002F46AD">
      <w:rPr>
        <w:rFonts w:ascii="Helvetica" w:hAnsi="Helvetica"/>
      </w:rPr>
      <w:t>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42C2A"/>
    <w:multiLevelType w:val="hybridMultilevel"/>
    <w:tmpl w:val="175C78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C3391"/>
    <w:multiLevelType w:val="hybridMultilevel"/>
    <w:tmpl w:val="19DC95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C4869"/>
    <w:multiLevelType w:val="hybridMultilevel"/>
    <w:tmpl w:val="5DC24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51D8B"/>
    <w:multiLevelType w:val="hybridMultilevel"/>
    <w:tmpl w:val="0E1C9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81B1E"/>
    <w:multiLevelType w:val="hybridMultilevel"/>
    <w:tmpl w:val="2CAE5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A6545"/>
    <w:multiLevelType w:val="hybridMultilevel"/>
    <w:tmpl w:val="AE429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F2"/>
    <w:rsid w:val="00051D2A"/>
    <w:rsid w:val="000B798F"/>
    <w:rsid w:val="000C7560"/>
    <w:rsid w:val="0015245F"/>
    <w:rsid w:val="001C51C6"/>
    <w:rsid w:val="001F3E5E"/>
    <w:rsid w:val="001F5D4D"/>
    <w:rsid w:val="00207CCE"/>
    <w:rsid w:val="0029173D"/>
    <w:rsid w:val="002B6C53"/>
    <w:rsid w:val="002F46AD"/>
    <w:rsid w:val="0031330F"/>
    <w:rsid w:val="00385D61"/>
    <w:rsid w:val="00386083"/>
    <w:rsid w:val="003A4EB3"/>
    <w:rsid w:val="0042277E"/>
    <w:rsid w:val="004B1FEE"/>
    <w:rsid w:val="00501B35"/>
    <w:rsid w:val="00540AB8"/>
    <w:rsid w:val="005A0CF5"/>
    <w:rsid w:val="005B40CA"/>
    <w:rsid w:val="0060109F"/>
    <w:rsid w:val="0070302B"/>
    <w:rsid w:val="007174E5"/>
    <w:rsid w:val="007A5A32"/>
    <w:rsid w:val="007E6EDE"/>
    <w:rsid w:val="00816B0A"/>
    <w:rsid w:val="008C0EB0"/>
    <w:rsid w:val="008D1969"/>
    <w:rsid w:val="009A148B"/>
    <w:rsid w:val="009E42F2"/>
    <w:rsid w:val="00A6145D"/>
    <w:rsid w:val="00A6779E"/>
    <w:rsid w:val="00AA570F"/>
    <w:rsid w:val="00BE513A"/>
    <w:rsid w:val="00C465A4"/>
    <w:rsid w:val="00CA2DEF"/>
    <w:rsid w:val="00D83467"/>
    <w:rsid w:val="00DD034D"/>
    <w:rsid w:val="00E17E54"/>
    <w:rsid w:val="00E57AC6"/>
    <w:rsid w:val="00E75F14"/>
    <w:rsid w:val="00E87311"/>
    <w:rsid w:val="00EC54D8"/>
    <w:rsid w:val="00F307AC"/>
    <w:rsid w:val="00F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04C452-1F5C-4F4B-9605-D1CCBBFF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4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2F2"/>
  </w:style>
  <w:style w:type="paragraph" w:styleId="Footer">
    <w:name w:val="footer"/>
    <w:basedOn w:val="Normal"/>
    <w:link w:val="FooterChar"/>
    <w:uiPriority w:val="99"/>
    <w:unhideWhenUsed/>
    <w:rsid w:val="009E42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F2"/>
  </w:style>
  <w:style w:type="character" w:customStyle="1" w:styleId="Heading1Char">
    <w:name w:val="Heading 1 Char"/>
    <w:basedOn w:val="DefaultParagraphFont"/>
    <w:link w:val="Heading1"/>
    <w:uiPriority w:val="9"/>
    <w:rsid w:val="001524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styleId="Hyperlink">
    <w:name w:val="Hyperlink"/>
    <w:basedOn w:val="DefaultParagraphFont"/>
    <w:uiPriority w:val="99"/>
    <w:unhideWhenUsed/>
    <w:rsid w:val="001524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4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5245F"/>
  </w:style>
  <w:style w:type="paragraph" w:styleId="BalloonText">
    <w:name w:val="Balloon Text"/>
    <w:basedOn w:val="Normal"/>
    <w:link w:val="BalloonTextChar"/>
    <w:uiPriority w:val="99"/>
    <w:semiHidden/>
    <w:unhideWhenUsed/>
    <w:rsid w:val="00BE5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3A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Default">
    <w:name w:val="Default"/>
    <w:rsid w:val="009A148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kke@od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v.n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B1CA-F6B8-459E-9E9C-A7FE7FE4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2039</Words>
  <Characters>10807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Tveit</dc:creator>
  <cp:keywords/>
  <dc:description/>
  <cp:lastModifiedBy>Peter Wood</cp:lastModifiedBy>
  <cp:revision>21</cp:revision>
  <dcterms:created xsi:type="dcterms:W3CDTF">2020-03-25T10:51:00Z</dcterms:created>
  <dcterms:modified xsi:type="dcterms:W3CDTF">2020-03-26T08:57:00Z</dcterms:modified>
</cp:coreProperties>
</file>