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240" w:line="240" w:lineRule="auto"/>
        <w:rPr>
          <w:rFonts w:ascii="Unbounded" w:cs="Unbounded" w:eastAsia="Unbounded" w:hAnsi="Unbounded"/>
          <w:b w:val="1"/>
          <w:color w:val="2fb257"/>
          <w:sz w:val="50"/>
          <w:szCs w:val="50"/>
        </w:rPr>
      </w:pPr>
      <w:bookmarkStart w:colFirst="0" w:colLast="0" w:name="_tvw47sea9vjj" w:id="0"/>
      <w:bookmarkEnd w:id="0"/>
      <w:r w:rsidDel="00000000" w:rsidR="00000000" w:rsidRPr="00000000">
        <w:rPr>
          <w:rFonts w:ascii="Unbounded" w:cs="Unbounded" w:eastAsia="Unbounded" w:hAnsi="Unbounded"/>
          <w:b w:val="1"/>
          <w:sz w:val="30"/>
          <w:szCs w:val="30"/>
          <w:rtl w:val="0"/>
        </w:rPr>
        <w:t xml:space="preserve">Forslag til opplegg under OD-dagen - Videregående </w:t>
      </w: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-394.0" w:type="dxa"/>
        <w:tblLayout w:type="fixed"/>
        <w:tblLook w:val="0400"/>
      </w:tblPr>
      <w:tblGrid>
        <w:gridCol w:w="855"/>
        <w:gridCol w:w="1110"/>
        <w:gridCol w:w="2025"/>
        <w:gridCol w:w="2865"/>
        <w:gridCol w:w="2640"/>
        <w:tblGridChange w:id="0">
          <w:tblGrid>
            <w:gridCol w:w="855"/>
            <w:gridCol w:w="1110"/>
            <w:gridCol w:w="2025"/>
            <w:gridCol w:w="2865"/>
            <w:gridCol w:w="2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sz w:val="16"/>
                <w:szCs w:val="16"/>
                <w:rtl w:val="0"/>
              </w:rPr>
              <w:t xml:space="preserve">Når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Unbounded" w:cs="Unbounded" w:eastAsia="Unbounded" w:hAnsi="Unbounde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sz w:val="16"/>
                <w:szCs w:val="16"/>
                <w:rtl w:val="0"/>
              </w:rPr>
              <w:t xml:space="preserve">Varighet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sz w:val="16"/>
                <w:szCs w:val="16"/>
                <w:rtl w:val="0"/>
              </w:rPr>
              <w:t xml:space="preserve">Aktivitet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sz w:val="16"/>
                <w:szCs w:val="16"/>
                <w:rtl w:val="0"/>
              </w:rPr>
              <w:t xml:space="preserve">Kommentar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b w:val="1"/>
                <w:sz w:val="16"/>
                <w:szCs w:val="16"/>
                <w:rtl w:val="0"/>
              </w:rPr>
              <w:t xml:space="preserve">Hjelpemidler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Unbounded" w:cs="Unbounded" w:eastAsia="Unbounded" w:hAnsi="Unbounded"/>
                <w:sz w:val="14"/>
                <w:szCs w:val="14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4"/>
                <w:szCs w:val="14"/>
                <w:rtl w:val="0"/>
              </w:rPr>
              <w:t xml:space="preserve">08.30 - 08.40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10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Opprop og velkomme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Ønsk elevene velkommen og forklarer temaet for dagen. 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Lærer burde være til stede for å føre fravær.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Klasseliste med oversikt over alle som ikke jobber.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Unbounded" w:cs="Unbounded" w:eastAsia="Unbounded" w:hAnsi="Unbounded"/>
                <w:sz w:val="14"/>
                <w:szCs w:val="14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4"/>
                <w:szCs w:val="14"/>
                <w:rtl w:val="0"/>
              </w:rPr>
              <w:t xml:space="preserve">08.40 - 08.50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10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Bærekraftomaten</w:t>
            </w: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 del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Elevene finner deres bærekraftsmål.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hyperlink r:id="rId6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https://www.od.no/oppgaver-ressurser/baerekraftomaten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6.7675781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Unbounded" w:cs="Unbounded" w:eastAsia="Unbounded" w:hAnsi="Unbounded"/>
                <w:sz w:val="14"/>
                <w:szCs w:val="14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4"/>
                <w:szCs w:val="14"/>
                <w:rtl w:val="0"/>
              </w:rPr>
              <w:t xml:space="preserve">08.50 - 09.20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30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Bærekraftomaten</w:t>
            </w: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 del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Må legges inn mer tid til denne delen hvis dere tar med deloppgave C.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hyperlink r:id="rId7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https://www.od.no/oppgaver-ressurser/baerekraftomaten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Unbounded" w:cs="Unbounded" w:eastAsia="Unbounded" w:hAnsi="Unbounded"/>
                <w:sz w:val="14"/>
                <w:szCs w:val="14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4"/>
                <w:szCs w:val="14"/>
                <w:rtl w:val="0"/>
              </w:rPr>
              <w:t xml:space="preserve">09.20 - 09.55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35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Bærekraftomaten</w:t>
            </w: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 del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Samarbeidsoppgave og forberedelse av presentasjonen.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https://www.od.no/oppgaver-ressurser/baerekraftomaten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Unbounded" w:cs="Unbounded" w:eastAsia="Unbounded" w:hAnsi="Unbounded"/>
                <w:sz w:val="14"/>
                <w:szCs w:val="14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4"/>
                <w:szCs w:val="14"/>
                <w:rtl w:val="0"/>
              </w:rPr>
              <w:t xml:space="preserve">09.55 - 10.10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15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Pause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1.7675781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Unbounded" w:cs="Unbounded" w:eastAsia="Unbounded" w:hAnsi="Unbounded"/>
                <w:sz w:val="14"/>
                <w:szCs w:val="14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4"/>
                <w:szCs w:val="14"/>
                <w:rtl w:val="0"/>
              </w:rPr>
              <w:t xml:space="preserve">10.10  - 10.40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30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Bærekraftomaten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Presentasjon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Presentering av gruppearbeid fremfor de andre gruppene!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hyperlink r:id="rId9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https://www.od.no/oppgaver-ressurser/baerekraftomaten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1.7675781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Unbounded" w:cs="Unbounded" w:eastAsia="Unbounded" w:hAnsi="Unbounded"/>
                <w:sz w:val="14"/>
                <w:szCs w:val="14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4"/>
                <w:szCs w:val="14"/>
                <w:rtl w:val="0"/>
              </w:rPr>
              <w:t xml:space="preserve">10.40 - 11.20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40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Fosen-saken og urfolks rettigheter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Elevene får en bedre forståelse av hva de ulike partene i Fosen-saken mener, og skal selv ta stilling til saken.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hyperlink r:id="rId10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https://www.fn.no/undervisning/undervisningsopplegg/VGS/fosen-saken-og-urfolks-rettigheter?for=elever</w:t>
              </w:r>
            </w:hyperlink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Unbounded" w:cs="Unbounded" w:eastAsia="Unbounded" w:hAnsi="Unbounded"/>
                <w:sz w:val="14"/>
                <w:szCs w:val="14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4"/>
                <w:szCs w:val="14"/>
                <w:rtl w:val="0"/>
              </w:rPr>
              <w:t xml:space="preserve">11.20 - 12.00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40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Lunsj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Unbounded" w:cs="Unbounded" w:eastAsia="Unbounded" w:hAnsi="Unbounded"/>
                <w:sz w:val="14"/>
                <w:szCs w:val="14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4"/>
                <w:szCs w:val="14"/>
                <w:rtl w:val="0"/>
              </w:rPr>
              <w:t xml:space="preserve">12.00 - 12.45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45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Urfolk verden rundt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Elevene undersøker og reflekterer omkring urfolk i verden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240"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hyperlink r:id="rId11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https://www.od.no/oppgaver-ressurser/urfolk</w:t>
              </w:r>
            </w:hyperlink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439.0234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Unbounded" w:cs="Unbounded" w:eastAsia="Unbounded" w:hAnsi="Unbounded"/>
                <w:sz w:val="14"/>
                <w:szCs w:val="14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4"/>
                <w:szCs w:val="14"/>
                <w:rtl w:val="0"/>
              </w:rPr>
              <w:t xml:space="preserve">12.45 - 13.15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30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Verden er urettferdig: dialogcafé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Elevene undersøker og reflekterer rundt ulikheter i verden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240"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hyperlink r:id="rId12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https://www.od.no/oppgaver-ressurser/dialogcafe</w:t>
              </w:r>
            </w:hyperlink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629.51171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Unbounded" w:cs="Unbounded" w:eastAsia="Unbounded" w:hAnsi="Unbounded"/>
                <w:sz w:val="14"/>
                <w:szCs w:val="14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4"/>
                <w:szCs w:val="14"/>
                <w:rtl w:val="0"/>
              </w:rPr>
              <w:t xml:space="preserve">13.15 - 13.30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15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Pause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df9f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9.0234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Unbounded" w:cs="Unbounded" w:eastAsia="Unbounded" w:hAnsi="Unbounded"/>
                <w:sz w:val="14"/>
                <w:szCs w:val="14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4"/>
                <w:szCs w:val="14"/>
                <w:rtl w:val="0"/>
              </w:rPr>
              <w:t xml:space="preserve">13.30 - 14.15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45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Hva engasjerer deg?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(Engasjementkort)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Elevene skal diskutere ulike saker man kan engasjere seg i.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240"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hyperlink r:id="rId13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https://www.od.no/oppgaver-ressurser/engasjementkort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9.0234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Unbounded" w:cs="Unbounded" w:eastAsia="Unbounded" w:hAnsi="Unbounded"/>
                <w:sz w:val="14"/>
                <w:szCs w:val="14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4"/>
                <w:szCs w:val="14"/>
                <w:rtl w:val="0"/>
              </w:rPr>
              <w:t xml:space="preserve">14.15 - 14.30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15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Oppsummering av dagen.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Alle sier en ting de har lært i dag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16"/>
                <w:szCs w:val="16"/>
                <w:rtl w:val="0"/>
              </w:rPr>
              <w:t xml:space="preserve">Lærer burde være til stede for å føre fravær.</w:t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Unbounded" w:cs="Unbounded" w:eastAsia="Unbounded" w:hAnsi="Unbounde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Style w:val="Heading1"/>
        <w:rPr>
          <w:rFonts w:ascii="Unbounded" w:cs="Unbounded" w:eastAsia="Unbounded" w:hAnsi="Unbounded"/>
          <w:b w:val="1"/>
          <w:sz w:val="30"/>
          <w:szCs w:val="30"/>
        </w:rPr>
      </w:pPr>
      <w:bookmarkStart w:colFirst="0" w:colLast="0" w:name="_9aupd7ay7oo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rPr>
          <w:rFonts w:ascii="Unbounded" w:cs="Unbounded" w:eastAsia="Unbounded" w:hAnsi="Unbounded"/>
          <w:b w:val="1"/>
          <w:sz w:val="30"/>
          <w:szCs w:val="30"/>
        </w:rPr>
      </w:pPr>
      <w:bookmarkStart w:colFirst="0" w:colLast="0" w:name="_twqa27xd4u07" w:id="2"/>
      <w:bookmarkEnd w:id="2"/>
      <w:r w:rsidDel="00000000" w:rsidR="00000000" w:rsidRPr="00000000">
        <w:rPr>
          <w:rFonts w:ascii="Unbounded" w:cs="Unbounded" w:eastAsia="Unbounded" w:hAnsi="Unbounded"/>
          <w:b w:val="1"/>
          <w:sz w:val="30"/>
          <w:szCs w:val="30"/>
          <w:rtl w:val="0"/>
        </w:rPr>
        <w:t xml:space="preserve">Tips til andre aktiviteter under OD-dagen:</w:t>
      </w:r>
    </w:p>
    <w:p w:rsidR="00000000" w:rsidDel="00000000" w:rsidP="00000000" w:rsidRDefault="00000000" w:rsidRPr="00000000" w14:paraId="0000004F">
      <w:pPr>
        <w:rPr>
          <w:rFonts w:ascii="Unbounded" w:cs="Unbounded" w:eastAsia="Unbounded" w:hAnsi="Unbounded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Unbounded" w:cs="Unbounded" w:eastAsia="Unbounded" w:hAnsi="Unbounded"/>
          <w:b w:val="1"/>
          <w:sz w:val="16"/>
          <w:szCs w:val="16"/>
          <w:u w:val="single"/>
        </w:rPr>
      </w:pPr>
      <w:r w:rsidDel="00000000" w:rsidR="00000000" w:rsidRPr="00000000">
        <w:rPr>
          <w:rFonts w:ascii="Unbounded" w:cs="Unbounded" w:eastAsia="Unbounded" w:hAnsi="Unbounded"/>
          <w:b w:val="1"/>
          <w:sz w:val="16"/>
          <w:szCs w:val="16"/>
          <w:u w:val="single"/>
          <w:rtl w:val="0"/>
        </w:rPr>
        <w:t xml:space="preserve">Filmer/serier om årets tematikk:</w:t>
      </w:r>
    </w:p>
    <w:p w:rsidR="00000000" w:rsidDel="00000000" w:rsidP="00000000" w:rsidRDefault="00000000" w:rsidRPr="00000000" w14:paraId="00000051">
      <w:pPr>
        <w:rPr>
          <w:rFonts w:ascii="Unbounded" w:cs="Unbounded" w:eastAsia="Unbounded" w:hAnsi="Unbounded"/>
          <w:sz w:val="16"/>
          <w:szCs w:val="16"/>
        </w:rPr>
      </w:pPr>
      <w:hyperlink r:id="rId14">
        <w:r w:rsidDel="00000000" w:rsidR="00000000" w:rsidRPr="00000000">
          <w:rPr>
            <w:rFonts w:ascii="Unbounded" w:cs="Unbounded" w:eastAsia="Unbounded" w:hAnsi="Unbounded"/>
            <w:color w:val="1155cc"/>
            <w:sz w:val="16"/>
            <w:szCs w:val="16"/>
            <w:u w:val="single"/>
            <w:rtl w:val="0"/>
          </w:rPr>
          <w:t xml:space="preserve">https://www.od.no/oppgaver-ressurser/filmtips-til-arets-tematikk</w:t>
        </w:r>
      </w:hyperlink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Filmene/seriene handler om gode/dårlige fellesskap, identitet og urfolk. Noen av filmene har også tilhørende studieark med oppgaver.</w:t>
      </w:r>
    </w:p>
    <w:p w:rsidR="00000000" w:rsidDel="00000000" w:rsidP="00000000" w:rsidRDefault="00000000" w:rsidRPr="00000000" w14:paraId="00000053">
      <w:pPr>
        <w:rPr>
          <w:rFonts w:ascii="Unbounded" w:cs="Unbounded" w:eastAsia="Unbounded" w:hAnsi="Unbounded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Fonts w:ascii="Unbounded" w:cs="Unbounded" w:eastAsia="Unbounded" w:hAnsi="Unbounded"/>
          <w:b w:val="1"/>
          <w:sz w:val="16"/>
          <w:szCs w:val="16"/>
          <w:u w:val="single"/>
          <w:rtl w:val="0"/>
        </w:rPr>
        <w:t xml:space="preserve">FN-sambandets sider:</w:t>
      </w:r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 </w:t>
      </w:r>
      <w:hyperlink r:id="rId15">
        <w:r w:rsidDel="00000000" w:rsidR="00000000" w:rsidRPr="00000000">
          <w:rPr>
            <w:rFonts w:ascii="Unbounded" w:cs="Unbounded" w:eastAsia="Unbounded" w:hAnsi="Unbounded"/>
            <w:color w:val="1155cc"/>
            <w:sz w:val="16"/>
            <w:szCs w:val="16"/>
            <w:u w:val="single"/>
            <w:rtl w:val="0"/>
          </w:rPr>
          <w:t xml:space="preserve">https://www.fn.no/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Her kan dere velge ut et opplegg eller flere som elevene kan jobbe med individuelt eller i grupper. Det finnes infosider og oppgaver til menneskerettigheter, klima og miljø, krig og fred, fattigdom, bærekraftig utvikling og befolkning, arbeidsliv og flyktninger. Hva med å la elevene skrive en artikkel eller lage en podcast om et valgfritt tema eller land?</w:t>
      </w:r>
    </w:p>
    <w:p w:rsidR="00000000" w:rsidDel="00000000" w:rsidP="00000000" w:rsidRDefault="00000000" w:rsidRPr="00000000" w14:paraId="00000056">
      <w:pPr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Unbounded" w:cs="Unbounded" w:eastAsia="Unbounded" w:hAnsi="Unbounded"/>
          <w:b w:val="1"/>
          <w:sz w:val="16"/>
          <w:szCs w:val="16"/>
          <w:u w:val="single"/>
        </w:rPr>
      </w:pPr>
      <w:r w:rsidDel="00000000" w:rsidR="00000000" w:rsidRPr="00000000">
        <w:rPr>
          <w:rFonts w:ascii="Unbounded" w:cs="Unbounded" w:eastAsia="Unbounded" w:hAnsi="Unbounded"/>
          <w:b w:val="1"/>
          <w:sz w:val="16"/>
          <w:szCs w:val="16"/>
          <w:u w:val="single"/>
          <w:rtl w:val="0"/>
        </w:rPr>
        <w:t xml:space="preserve">Andre oppgaver på OD.no: </w:t>
      </w:r>
    </w:p>
    <w:p w:rsidR="00000000" w:rsidDel="00000000" w:rsidP="00000000" w:rsidRDefault="00000000" w:rsidRPr="00000000" w14:paraId="00000058">
      <w:pPr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Noen av oppgavene på ODs sider er også generelle om global urettferdighet/bærekraftig utvikling, og kan brukes på OD-dagen.</w:t>
      </w:r>
    </w:p>
    <w:p w:rsidR="00000000" w:rsidDel="00000000" w:rsidP="00000000" w:rsidRDefault="00000000" w:rsidRPr="00000000" w14:paraId="00000059">
      <w:pPr>
        <w:rPr>
          <w:rFonts w:ascii="Unbounded" w:cs="Unbounded" w:eastAsia="Unbounded" w:hAnsi="Unbounded"/>
          <w:sz w:val="16"/>
          <w:szCs w:val="16"/>
        </w:rPr>
      </w:pPr>
      <w:hyperlink r:id="rId16">
        <w:r w:rsidDel="00000000" w:rsidR="00000000" w:rsidRPr="00000000">
          <w:rPr>
            <w:rFonts w:ascii="Unbounded" w:cs="Unbounded" w:eastAsia="Unbounded" w:hAnsi="Unbounded"/>
            <w:color w:val="1155cc"/>
            <w:sz w:val="16"/>
            <w:szCs w:val="16"/>
            <w:u w:val="single"/>
            <w:rtl w:val="0"/>
          </w:rPr>
          <w:t xml:space="preserve">https://www.od.no/oppgaver-ressurser/verden-i-vare-hender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Unbounded" w:cs="Unbounded" w:eastAsia="Unbounded" w:hAnsi="Unbounded"/>
          <w:sz w:val="16"/>
          <w:szCs w:val="16"/>
        </w:rPr>
      </w:pPr>
      <w:hyperlink r:id="rId17">
        <w:r w:rsidDel="00000000" w:rsidR="00000000" w:rsidRPr="00000000">
          <w:rPr>
            <w:rFonts w:ascii="Unbounded" w:cs="Unbounded" w:eastAsia="Unbounded" w:hAnsi="Unbounded"/>
            <w:color w:val="1155cc"/>
            <w:sz w:val="16"/>
            <w:szCs w:val="16"/>
            <w:u w:val="single"/>
            <w:rtl w:val="0"/>
          </w:rPr>
          <w:t xml:space="preserve">https://www.od.no/oppgaver-ressurser/du-er-mye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Unbounded" w:cs="Unbounded" w:eastAsia="Unbounded" w:hAnsi="Unbounded"/>
          <w:sz w:val="16"/>
          <w:szCs w:val="16"/>
        </w:rPr>
      </w:pPr>
      <w:hyperlink r:id="rId18">
        <w:r w:rsidDel="00000000" w:rsidR="00000000" w:rsidRPr="00000000">
          <w:rPr>
            <w:rFonts w:ascii="Unbounded" w:cs="Unbounded" w:eastAsia="Unbounded" w:hAnsi="Unbounded"/>
            <w:color w:val="1155cc"/>
            <w:sz w:val="16"/>
            <w:szCs w:val="16"/>
            <w:u w:val="single"/>
            <w:rtl w:val="0"/>
          </w:rPr>
          <w:t xml:space="preserve">https://www.od.no/oppgaver-ressurser/hva-betyr-det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Unbounded" w:cs="Unbounded" w:eastAsia="Unbounded" w:hAnsi="Unbounded"/>
          <w:sz w:val="16"/>
          <w:szCs w:val="16"/>
        </w:rPr>
      </w:pPr>
      <w:hyperlink r:id="rId19">
        <w:r w:rsidDel="00000000" w:rsidR="00000000" w:rsidRPr="00000000">
          <w:rPr>
            <w:rFonts w:ascii="Unbounded" w:cs="Unbounded" w:eastAsia="Unbounded" w:hAnsi="Unbounded"/>
            <w:color w:val="1155cc"/>
            <w:sz w:val="16"/>
            <w:szCs w:val="16"/>
            <w:u w:val="single"/>
            <w:rtl w:val="0"/>
          </w:rPr>
          <w:t xml:space="preserve">https://www.od.no/oppgaver-ressurser/ungdomsdeltakelse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Unbounded" w:cs="Unbounded" w:eastAsia="Unbounded" w:hAnsi="Unbounded"/>
          <w:sz w:val="16"/>
          <w:szCs w:val="16"/>
        </w:rPr>
      </w:pPr>
      <w:hyperlink r:id="rId20">
        <w:r w:rsidDel="00000000" w:rsidR="00000000" w:rsidRPr="00000000">
          <w:rPr>
            <w:rFonts w:ascii="Unbounded" w:cs="Unbounded" w:eastAsia="Unbounded" w:hAnsi="Unbounded"/>
            <w:color w:val="1155cc"/>
            <w:sz w:val="16"/>
            <w:szCs w:val="16"/>
            <w:u w:val="single"/>
            <w:rtl w:val="0"/>
          </w:rPr>
          <w:t xml:space="preserve">https://www.od.no/oppgaver-ressurser/4-hjorner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Unbounded" w:cs="Unbounded" w:eastAsia="Unbounded" w:hAnsi="Unbounded"/>
          <w:sz w:val="16"/>
          <w:szCs w:val="16"/>
        </w:rPr>
      </w:pPr>
      <w:hyperlink r:id="rId21">
        <w:r w:rsidDel="00000000" w:rsidR="00000000" w:rsidRPr="00000000">
          <w:rPr>
            <w:rFonts w:ascii="Unbounded" w:cs="Unbounded" w:eastAsia="Unbounded" w:hAnsi="Unbounded"/>
            <w:color w:val="1155cc"/>
            <w:sz w:val="16"/>
            <w:szCs w:val="16"/>
            <w:u w:val="single"/>
            <w:rtl w:val="0"/>
          </w:rPr>
          <w:t xml:space="preserve">https://www.od.no/oppgaver-ressurser/et-urettferdig-kapplop</w:t>
        </w:r>
      </w:hyperlink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5F">
      <w:pPr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Fonts w:ascii="Unbounded" w:cs="Unbounded" w:eastAsia="Unbounded" w:hAnsi="Unbounded"/>
          <w:b w:val="1"/>
          <w:sz w:val="16"/>
          <w:szCs w:val="16"/>
          <w:u w:val="single"/>
          <w:rtl w:val="0"/>
        </w:rPr>
        <w:t xml:space="preserve">Gapminder:</w:t>
      </w:r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 </w:t>
      </w:r>
      <w:hyperlink r:id="rId22">
        <w:r w:rsidDel="00000000" w:rsidR="00000000" w:rsidRPr="00000000">
          <w:rPr>
            <w:rFonts w:ascii="Unbounded" w:cs="Unbounded" w:eastAsia="Unbounded" w:hAnsi="Unbounded"/>
            <w:color w:val="1155cc"/>
            <w:sz w:val="16"/>
            <w:szCs w:val="16"/>
            <w:u w:val="single"/>
            <w:rtl w:val="0"/>
          </w:rPr>
          <w:t xml:space="preserve">https://www.gapminder.org/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Dette er et statistikkverktøy som kan være veldig gøy for elevene å bruke. Arbeid med Gapminder kan gjøres individuelt eller i grupper. En lærer bør være til stede for å hjelpe elevene. Her er et forslag til hvordan Gapminder kan brukes:</w:t>
      </w:r>
    </w:p>
    <w:p w:rsidR="00000000" w:rsidDel="00000000" w:rsidP="00000000" w:rsidRDefault="00000000" w:rsidRPr="00000000" w14:paraId="00000062">
      <w:pPr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Se kort film om Gapminder: </w:t>
      </w:r>
      <w:hyperlink r:id="rId23">
        <w:r w:rsidDel="00000000" w:rsidR="00000000" w:rsidRPr="00000000">
          <w:rPr>
            <w:rFonts w:ascii="Unbounded" w:cs="Unbounded" w:eastAsia="Unbounded" w:hAnsi="Unbounded"/>
            <w:color w:val="1155cc"/>
            <w:sz w:val="16"/>
            <w:szCs w:val="16"/>
            <w:u w:val="single"/>
            <w:rtl w:val="0"/>
          </w:rPr>
          <w:t xml:space="preserve">https://www.youtube.com/watch?v=jbkSRLYSojo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Individuelt/gruppearbeid: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1440" w:hanging="360"/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Velg ut noen land (maks 5 inkl. Norge) og parameter (maks 5). Når dette  velges kan man man se en "film" med utviklingen i landene. Be elevene skrive ned 5 spørsmål til utviklingen de ser. 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1440" w:hanging="360"/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Be så elevene svare på følgende </w:t>
      </w:r>
      <w:r w:rsidDel="00000000" w:rsidR="00000000" w:rsidRPr="00000000">
        <w:rPr>
          <w:rFonts w:ascii="Unbounded" w:cs="Unbounded" w:eastAsia="Unbounded" w:hAnsi="Unbounded"/>
          <w:i w:val="1"/>
          <w:sz w:val="16"/>
          <w:szCs w:val="16"/>
          <w:rtl w:val="0"/>
        </w:rPr>
        <w:t xml:space="preserve">Hvorfor endrer grafen seg? Hva skjedde på de ulike tidspunktene endringene fant sted? Hva er årsaken(e) til forandring? Er det positive eller negative forandringer?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ind w:left="1440" w:hanging="360"/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Oppsummering til slutt: Be elevene presentere sine land/parametre og utviklingen de ser for hverandre. </w:t>
      </w:r>
    </w:p>
    <w:p w:rsidR="00000000" w:rsidDel="00000000" w:rsidP="00000000" w:rsidRDefault="00000000" w:rsidRPr="00000000" w14:paraId="00000068">
      <w:pPr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Unbounded" w:cs="Unbounded" w:eastAsia="Unbounded" w:hAnsi="Unbounded"/>
          <w:b w:val="1"/>
          <w:sz w:val="16"/>
          <w:szCs w:val="16"/>
          <w:u w:val="single"/>
        </w:rPr>
      </w:pPr>
      <w:r w:rsidDel="00000000" w:rsidR="00000000" w:rsidRPr="00000000">
        <w:rPr>
          <w:rFonts w:ascii="Unbounded" w:cs="Unbounded" w:eastAsia="Unbounded" w:hAnsi="Unbounded"/>
          <w:b w:val="1"/>
          <w:sz w:val="16"/>
          <w:szCs w:val="16"/>
          <w:u w:val="single"/>
          <w:rtl w:val="0"/>
        </w:rPr>
        <w:t xml:space="preserve">Foredrag: </w:t>
      </w:r>
    </w:p>
    <w:p w:rsidR="00000000" w:rsidDel="00000000" w:rsidP="00000000" w:rsidRDefault="00000000" w:rsidRPr="00000000" w14:paraId="0000006A">
      <w:pPr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Har skolen deres ikke hatt foredraget “Verden er urettferdig” under IU, så kan dette være et fint avbrekk i løpet av dagen. Ta kontakt med oss på </w:t>
      </w:r>
      <w:hyperlink r:id="rId24">
        <w:r w:rsidDel="00000000" w:rsidR="00000000" w:rsidRPr="00000000">
          <w:rPr>
            <w:rFonts w:ascii="Unbounded" w:cs="Unbounded" w:eastAsia="Unbounded" w:hAnsi="Unbounded"/>
            <w:color w:val="1155cc"/>
            <w:sz w:val="16"/>
            <w:szCs w:val="16"/>
            <w:u w:val="single"/>
            <w:rtl w:val="0"/>
          </w:rPr>
          <w:t xml:space="preserve">od@od.no</w:t>
        </w:r>
      </w:hyperlink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, så sender vi dere </w:t>
      </w:r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foredrag</w:t>
      </w:r>
      <w:r w:rsidDel="00000000" w:rsidR="00000000" w:rsidRPr="00000000">
        <w:rPr>
          <w:rFonts w:ascii="Unbounded" w:cs="Unbounded" w:eastAsia="Unbounded" w:hAnsi="Unbounded"/>
          <w:sz w:val="16"/>
          <w:szCs w:val="16"/>
          <w:rtl w:val="0"/>
        </w:rPr>
        <w:t xml:space="preserve"> og manus! </w:t>
      </w:r>
      <w:hyperlink r:id="rId25">
        <w:r w:rsidDel="00000000" w:rsidR="00000000" w:rsidRPr="00000000">
          <w:rPr>
            <w:rFonts w:ascii="Unbounded" w:cs="Unbounded" w:eastAsia="Unbounded" w:hAnsi="Unbounded"/>
            <w:color w:val="1155cc"/>
            <w:sz w:val="16"/>
            <w:szCs w:val="16"/>
            <w:u w:val="single"/>
            <w:rtl w:val="0"/>
          </w:rPr>
          <w:t xml:space="preserve">https://www.od.no/oppgaver-ressurser/tre-grunner-til-at-verden-er-urettferdig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Unbounded" w:cs="Unbounded" w:eastAsia="Unbounded" w:hAnsi="Unbounded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nbounde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od.no/oppgaver-ressurser/4-hjorner" TargetMode="External"/><Relationship Id="rId22" Type="http://schemas.openxmlformats.org/officeDocument/2006/relationships/hyperlink" Target="https://www.gapminder.org/" TargetMode="External"/><Relationship Id="rId21" Type="http://schemas.openxmlformats.org/officeDocument/2006/relationships/hyperlink" Target="https://www.od.no/oppgaver-ressurser/et-urettferdig-kapplop" TargetMode="External"/><Relationship Id="rId24" Type="http://schemas.openxmlformats.org/officeDocument/2006/relationships/hyperlink" Target="mailto:od@od.no" TargetMode="External"/><Relationship Id="rId23" Type="http://schemas.openxmlformats.org/officeDocument/2006/relationships/hyperlink" Target="https://www.youtube.com/watch?v=jbkSRLYSoj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d.no/oppgaver-ressurser/baerekraftomaten" TargetMode="External"/><Relationship Id="rId25" Type="http://schemas.openxmlformats.org/officeDocument/2006/relationships/hyperlink" Target="https://www.od.no/oppgaver-ressurser/tre-grunner-til-at-verden-er-urettferdi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od.no/oppgaver-ressurser/baerekraftomaten" TargetMode="External"/><Relationship Id="rId7" Type="http://schemas.openxmlformats.org/officeDocument/2006/relationships/hyperlink" Target="https://www.od.no/oppgaver-ressurser/baerekraftomaten" TargetMode="External"/><Relationship Id="rId8" Type="http://schemas.openxmlformats.org/officeDocument/2006/relationships/hyperlink" Target="https://www.od.no/oppgaver-ressurser/baerekraftomaten" TargetMode="External"/><Relationship Id="rId11" Type="http://schemas.openxmlformats.org/officeDocument/2006/relationships/hyperlink" Target="https://www.od.no/oppgaver-ressurser/urfolk" TargetMode="External"/><Relationship Id="rId10" Type="http://schemas.openxmlformats.org/officeDocument/2006/relationships/hyperlink" Target="https://www.fn.no/undervisning/undervisningsopplegg/VGS/fosen-saken-og-urfolks-rettigheter?for=elever" TargetMode="External"/><Relationship Id="rId13" Type="http://schemas.openxmlformats.org/officeDocument/2006/relationships/hyperlink" Target="https://www.od.no/oppgaver-ressurser/engasjementkort" TargetMode="External"/><Relationship Id="rId12" Type="http://schemas.openxmlformats.org/officeDocument/2006/relationships/hyperlink" Target="https://www.od.no/oppgaver-ressurser/dialogcafe" TargetMode="External"/><Relationship Id="rId15" Type="http://schemas.openxmlformats.org/officeDocument/2006/relationships/hyperlink" Target="https://www.fn.no/" TargetMode="External"/><Relationship Id="rId14" Type="http://schemas.openxmlformats.org/officeDocument/2006/relationships/hyperlink" Target="https://www.od.no/oppgaver-ressurser/filmtips-til-arets-tematikk" TargetMode="External"/><Relationship Id="rId17" Type="http://schemas.openxmlformats.org/officeDocument/2006/relationships/hyperlink" Target="https://www.od.no/oppgaver-ressurser/du-er-mye" TargetMode="External"/><Relationship Id="rId16" Type="http://schemas.openxmlformats.org/officeDocument/2006/relationships/hyperlink" Target="https://www.od.no/oppgaver-ressurser/verden-i-vare-hender" TargetMode="External"/><Relationship Id="rId19" Type="http://schemas.openxmlformats.org/officeDocument/2006/relationships/hyperlink" Target="https://www.od.no/oppgaver-ressurser/ungdomsdeltakelse" TargetMode="External"/><Relationship Id="rId18" Type="http://schemas.openxmlformats.org/officeDocument/2006/relationships/hyperlink" Target="https://www.od.no/oppgaver-ressurser/hva-betyr-d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nbounded-regular.ttf"/><Relationship Id="rId2" Type="http://schemas.openxmlformats.org/officeDocument/2006/relationships/font" Target="fonts/Unbounde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