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E9E9"/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left"/>
        <w:rPr>
          <w:rFonts w:ascii="Unbounded" w:cs="Unbounded" w:eastAsia="Unbounded" w:hAnsi="Unbounded"/>
          <w:b w:val="1"/>
          <w:color w:val="ff3131"/>
          <w:sz w:val="26"/>
          <w:szCs w:val="26"/>
        </w:rPr>
      </w:pPr>
      <w:r w:rsidDel="00000000" w:rsidR="00000000" w:rsidRPr="00000000">
        <w:rPr>
          <w:rFonts w:ascii="Unbounded" w:cs="Unbounded" w:eastAsia="Unbounded" w:hAnsi="Unbounded"/>
          <w:b w:val="1"/>
          <w:color w:val="ff3131"/>
          <w:sz w:val="26"/>
          <w:szCs w:val="26"/>
          <w:rtl w:val="0"/>
        </w:rPr>
        <w:t xml:space="preserve">Informasjon om årets Operasjon Dagsverk!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left"/>
        <w:rPr>
          <w:rFonts w:ascii="Helvetica Neue" w:cs="Helvetica Neue" w:eastAsia="Helvetica Neue" w:hAnsi="Helvetica Neue"/>
          <w:b w:val="1"/>
          <w:color w:val="5b2ea3"/>
        </w:rPr>
      </w:pP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(Tekst merket gult oppdateres og fjernes før utsending!)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both"/>
        <w:rPr>
          <w:rFonts w:ascii="Helvetica Neue" w:cs="Helvetica Neue" w:eastAsia="Helvetica Neue" w:hAnsi="Helvetica Neue"/>
          <w:b w:val="1"/>
          <w:color w:val="5b2ea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Helvetica Neue" w:cs="Helvetica Neue" w:eastAsia="Helvetica Neue" w:hAnsi="Helvetica Neue"/>
          <w:b w:val="1"/>
          <w:color w:val="ff4f4f"/>
        </w:rPr>
      </w:pPr>
      <w:r w:rsidDel="00000000" w:rsidR="00000000" w:rsidRPr="00000000">
        <w:rPr>
          <w:rFonts w:ascii="Unbounded" w:cs="Unbounded" w:eastAsia="Unbounded" w:hAnsi="Unbounded"/>
          <w:b w:val="1"/>
          <w:color w:val="ff3131"/>
          <w:rtl w:val="0"/>
        </w:rPr>
        <w:t xml:space="preserve">Kjære foresatte,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both"/>
        <w:rPr>
          <w:rFonts w:ascii="Helvetica Neue" w:cs="Helvetica Neue" w:eastAsia="Helvetica Neue" w:hAnsi="Helvetica Neue"/>
          <w:b w:val="1"/>
          <w:color w:val="0303f3"/>
        </w:rPr>
      </w:pP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(Navn på skolen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)deltar i år på Operasjon Dagsverk (OD). Her er litt info!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both"/>
        <w:rPr>
          <w:rFonts w:ascii="Helvetica Neue" w:cs="Helvetica Neue" w:eastAsia="Helvetica Neue" w:hAnsi="Helvetica Neue"/>
          <w:b w:val="1"/>
          <w:color w:val="5b2ea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both"/>
        <w:rPr>
          <w:rFonts w:ascii="Unbounded" w:cs="Unbounded" w:eastAsia="Unbounded" w:hAnsi="Unbounded"/>
          <w:b w:val="1"/>
          <w:color w:val="ff3131"/>
        </w:rPr>
      </w:pPr>
      <w:r w:rsidDel="00000000" w:rsidR="00000000" w:rsidRPr="00000000">
        <w:rPr>
          <w:rFonts w:ascii="Unbounded" w:cs="Unbounded" w:eastAsia="Unbounded" w:hAnsi="Unbounded"/>
          <w:b w:val="1"/>
          <w:color w:val="ff3131"/>
          <w:rtl w:val="0"/>
        </w:rPr>
        <w:t xml:space="preserve">Operasjon Dagsverk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Operasjon Dagsverk (OD) er Norges største solidaritetsaksjon av, med og for ungdom. OD bevisstgjør elever i Norge om globale sammenhenger, og hvordan deres holdninger og handlinger former verden. Elever kan støtte ungdom i andre deler av verden ved å jobbe på OD-dagen.</w:t>
      </w:r>
    </w:p>
    <w:p w:rsidR="00000000" w:rsidDel="00000000" w:rsidP="00000000" w:rsidRDefault="00000000" w:rsidRPr="00000000" w14:paraId="00000009">
      <w:pPr>
        <w:pageBreakBefore w:val="0"/>
        <w:widowControl w:val="0"/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jc w:val="both"/>
        <w:rPr>
          <w:rFonts w:ascii="Unbounded" w:cs="Unbounded" w:eastAsia="Unbounded" w:hAnsi="Unbounded"/>
          <w:b w:val="1"/>
          <w:color w:val="ff3131"/>
        </w:rPr>
      </w:pPr>
      <w:r w:rsidDel="00000000" w:rsidR="00000000" w:rsidRPr="00000000">
        <w:rPr>
          <w:rFonts w:ascii="Unbounded" w:cs="Unbounded" w:eastAsia="Unbounded" w:hAnsi="Unbounded"/>
          <w:b w:val="1"/>
          <w:color w:val="ff3131"/>
          <w:rtl w:val="0"/>
        </w:rPr>
        <w:t xml:space="preserve">Årets prosjekt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Årets OD-prosjekt er i samarbeid med SAIH, og støtter ungdom i Colombia. I Colombia står ungdom i skuddlinja mellom væpnede grupper og kriminelle miljøer. Til tross for å være et av verdens farligste land å være menneskerettighetsforkjemper, står ungdom sammen i front og kjemper for sine rettigheter.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Årets prosjekt skal støtte ungdomsorganisasjoner som gir ungdom alternativer til vold, kunnskap og ferdigheter til å påvirke myndighetene, og bidra til at ungdom står sterkere rustet imot rekruttering til kriminalitet. Les mer på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od.no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Helvetica Neue" w:cs="Helvetica Neue" w:eastAsia="Helvetica Neue" w:hAnsi="Helvetica Neue"/>
          <w:color w:val="ff4f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Unbounded" w:cs="Unbounded" w:eastAsia="Unbounded" w:hAnsi="Unbounded"/>
          <w:b w:val="1"/>
          <w:color w:val="ff3131"/>
        </w:rPr>
      </w:pPr>
      <w:r w:rsidDel="00000000" w:rsidR="00000000" w:rsidRPr="00000000">
        <w:rPr>
          <w:rFonts w:ascii="Unbounded" w:cs="Unbounded" w:eastAsia="Unbounded" w:hAnsi="Unbounded"/>
          <w:b w:val="1"/>
          <w:color w:val="ff3131"/>
          <w:rtl w:val="0"/>
        </w:rPr>
        <w:t xml:space="preserve">Internasjonal Uke (IU) 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Helvetica Neue" w:cs="Helvetica Neue" w:eastAsia="Helvetica Neue" w:hAnsi="Helvetica Neue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I oktober (legg evt. inn datoer/annet tidspunkt)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gjennomføres Internasjonal Uke.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 løpet av Internasjonal Uke skal elevene lære om årets OD, global urettferdighet, og konsekvensene for ungdom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Sentrale tema i årets OD-kampanje er gode og dårlige fellesskap, identitet og urfolk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(legg evt. inn mer info om IU på deres skole).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Unbounded" w:cs="Unbounded" w:eastAsia="Unbounded" w:hAnsi="Unbounded"/>
          <w:b w:val="1"/>
          <w:color w:val="ff3131"/>
        </w:rPr>
      </w:pPr>
      <w:r w:rsidDel="00000000" w:rsidR="00000000" w:rsidRPr="00000000">
        <w:rPr>
          <w:rFonts w:ascii="Unbounded" w:cs="Unbounded" w:eastAsia="Unbounded" w:hAnsi="Unbounded"/>
          <w:b w:val="1"/>
          <w:color w:val="ff3131"/>
          <w:rtl w:val="0"/>
        </w:rPr>
        <w:t xml:space="preserve">OD-dagen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Helvetica Neue" w:cs="Helvetica Neue" w:eastAsia="Helvetica Neue" w:hAnsi="Helvetica Neue"/>
          <w:strike w:val="1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2.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 november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(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skriv eventuelt inn annen dato for OD-dagen på deres skole)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kan elevene jobbe en dag i solidaritet med ungdom i Colombia.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Elevene kan finne jobb på od.no eller ved å spørre noen, eller lage sin egen jobb, alene eller sammen med noen. Det ligger tips på od.no/jobb. Mange elever får seg deltidsjobb der de jobber på OD-dagen. OD-dagen er derfor også en god mulighet for elevene til å vise seg for en potensiell arbeidsgiver! Arbeidsgiver kan betale for elever på betale.od.no med Vipps, kort eller faktura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Elever kan lage egen QR-kode for å få betalt med Vipps og kort. Les mer på betale.od.no.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(legg evt. inn mer info om skolen arrangerer fellesprosjekter/jobber elevene kan delta på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Helvetica Neue" w:cs="Helvetica Neue" w:eastAsia="Helvetica Neue" w:hAnsi="Helvetica Neue"/>
          <w:strike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På skolen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mottar elevene en folder med informasjon om årets OD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samt arbeidskort. Disse kan også skrives ut på od.no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Ferdig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utfylt arbeidskort tas med tilbake til skolen etter OD-dagen.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Det er frivillig å jobbe på OD-dagen! Elever som ikke ønsker å jobbe på OD-dagen skal delta på opplegg på skolen.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(Tilpass om ønskelig)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Helvetica Neue" w:cs="Helvetica Neue" w:eastAsia="Helvetica Neue" w:hAnsi="Helvetica Neue"/>
          <w:b w:val="1"/>
          <w:i w:val="1"/>
          <w:color w:val="ff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3131"/>
          <w:rtl w:val="0"/>
        </w:rPr>
        <w:t xml:space="preserve">Har du, eller kjenner du noen som har behov for arbeidskraft for en dag? Lys ut stillinger til OD-elever på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3131"/>
          <w:rtl w:val="0"/>
        </w:rPr>
        <w:t xml:space="preserve"> od.no/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3131"/>
          <w:rtl w:val="0"/>
        </w:rPr>
        <w:t xml:space="preserve">ansett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Helvetica Neue" w:cs="Helvetica Neue" w:eastAsia="Helvetica Neue" w:hAnsi="Helvetica Neue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(Legg inn mer info fra skolen her om ønskelig)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Kontakt skolen eller OD-sentralt på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rtl w:val="0"/>
          </w:rPr>
          <w:t xml:space="preserve">od@od.no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dersom dere har noen spørsmål!</w:t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Med vennlig hilsen,</w:t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(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Legg inn skolens signatur her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)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.3228346456694" w:top="1417.3228346456694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Unbounde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567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ff3131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ff3131"/>
        <w:sz w:val="18"/>
        <w:szCs w:val="18"/>
        <w:u w:val="none"/>
        <w:shd w:fill="auto" w:val="clear"/>
        <w:vertAlign w:val="baseline"/>
        <w:rtl w:val="0"/>
      </w:rPr>
      <w:t xml:space="preserve">Verden er urettferdig.</w:t>
      <w:tab/>
      <w:t xml:space="preserve">  Operasjon Dagsverk</w:t>
      <w:tab/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5419725</wp:posOffset>
          </wp:positionH>
          <wp:positionV relativeFrom="paragraph">
            <wp:posOffset>-57149</wp:posOffset>
          </wp:positionV>
          <wp:extent cx="721693" cy="401767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1693" cy="40176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567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ff3131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ff3131"/>
        <w:sz w:val="18"/>
        <w:szCs w:val="18"/>
        <w:u w:val="none"/>
        <w:shd w:fill="auto" w:val="clear"/>
        <w:vertAlign w:val="baseline"/>
        <w:rtl w:val="0"/>
      </w:rPr>
      <w:t xml:space="preserve">Du kan gjøre noe med det.</w:t>
      <w:tab/>
      <w:t xml:space="preserve">  od.no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ff3131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ff3131"/>
        <w:sz w:val="18"/>
        <w:szCs w:val="18"/>
        <w:u w:val="none"/>
        <w:shd w:fill="auto" w:val="clear"/>
        <w:vertAlign w:val="baseline"/>
        <w:rtl w:val="0"/>
      </w:rPr>
      <w:t xml:space="preserve">OD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4619625</wp:posOffset>
          </wp:positionH>
          <wp:positionV relativeFrom="paragraph">
            <wp:posOffset>-19049</wp:posOffset>
          </wp:positionV>
          <wp:extent cx="1434761" cy="1467369"/>
          <wp:effectExtent b="124952" l="128416" r="128416" t="124952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2233" r="45696" t="5156"/>
                  <a:stretch>
                    <a:fillRect/>
                  </a:stretch>
                </pic:blipFill>
                <pic:spPr>
                  <a:xfrm rot="669464">
                    <a:off x="0" y="0"/>
                    <a:ext cx="1434761" cy="146736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s://www.od.no/" TargetMode="External"/><Relationship Id="rId7" Type="http://schemas.openxmlformats.org/officeDocument/2006/relationships/hyperlink" Target="mailto:od@od.n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Unbounded-regular.ttf"/><Relationship Id="rId6" Type="http://schemas.openxmlformats.org/officeDocument/2006/relationships/font" Target="fonts/Unbounded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