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5568FF"/>
  <w:body>
    <w:p w:rsidR="00000000" w:rsidDel="00000000" w:rsidP="00000000" w:rsidRDefault="00000000" w:rsidRPr="00000000" w14:paraId="00000001">
      <w:pPr>
        <w:pStyle w:val="Heading1"/>
        <w:rPr>
          <w:rFonts w:ascii="Instrument Serif" w:cs="Instrument Serif" w:eastAsia="Instrument Serif" w:hAnsi="Instrument Serif"/>
          <w:b w:val="1"/>
          <w:color w:val="054b40"/>
          <w:sz w:val="24"/>
          <w:szCs w:val="24"/>
        </w:rPr>
      </w:pPr>
      <w:bookmarkStart w:colFirst="0" w:colLast="0" w:name="_6aswph2dt986" w:id="0"/>
      <w:bookmarkEnd w:id="0"/>
      <w:r w:rsidDel="00000000" w:rsidR="00000000" w:rsidRPr="00000000">
        <w:rPr>
          <w:rFonts w:ascii="Instrument Serif" w:cs="Instrument Serif" w:eastAsia="Instrument Serif" w:hAnsi="Instrument Serif"/>
          <w:b w:val="1"/>
          <w:color w:val="054b40"/>
          <w:sz w:val="44"/>
          <w:szCs w:val="44"/>
          <w:rtl w:val="0"/>
        </w:rPr>
        <w:t xml:space="preserve"> </w:t>
      </w:r>
      <w:r w:rsidDel="00000000" w:rsidR="00000000" w:rsidRPr="00000000">
        <w:rPr>
          <w:rFonts w:ascii="Jaro" w:cs="Jaro" w:eastAsia="Jaro" w:hAnsi="Jaro"/>
          <w:b w:val="1"/>
          <w:color w:val="ff6f76"/>
          <w:sz w:val="44"/>
          <w:szCs w:val="44"/>
          <w:rtl w:val="0"/>
        </w:rPr>
        <w:t xml:space="preserve">INTERNASJONAL UKE PÅ 1 DAG</w:t>
      </w:r>
      <w:r w:rsidDel="00000000" w:rsidR="00000000" w:rsidRPr="00000000">
        <w:rPr>
          <w:rFonts w:ascii="Instrument Serif" w:cs="Instrument Serif" w:eastAsia="Instrument Serif" w:hAnsi="Instrument Serif"/>
          <w:b w:val="1"/>
          <w:color w:val="054b40"/>
          <w:sz w:val="44"/>
          <w:szCs w:val="44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helsea Market" w:cs="Chelsea Market" w:eastAsia="Chelsea Market" w:hAnsi="Chelsea Market"/>
          <w:color w:val="ff6f76"/>
          <w:sz w:val="24"/>
          <w:szCs w:val="24"/>
        </w:rPr>
      </w:pPr>
      <w:r w:rsidDel="00000000" w:rsidR="00000000" w:rsidRPr="00000000">
        <w:rPr>
          <w:rFonts w:ascii="Chelsea Market" w:cs="Chelsea Market" w:eastAsia="Chelsea Market" w:hAnsi="Chelsea Market"/>
          <w:color w:val="fdfbee"/>
          <w:sz w:val="24"/>
          <w:szCs w:val="24"/>
          <w:rtl w:val="0"/>
        </w:rPr>
        <w:t xml:space="preserve">Her er forslag til en hel dag med Internasjonal Uke. Tilpasse programmet slik det passer for deres skole. Om dere er mange er det lurt å dele opp elevene i grupper og legge opp parallelle aktiviteter som gruppene rullerer på. Flere aktiviteter og undervisningsopplegg (alt fra historie og medieutrykk til matematikk og kroppsøving) finnes på</w:t>
      </w:r>
      <w:r w:rsidDel="00000000" w:rsidR="00000000" w:rsidRPr="00000000">
        <w:rPr>
          <w:rFonts w:ascii="Chelsea Market" w:cs="Chelsea Market" w:eastAsia="Chelsea Market" w:hAnsi="Chelsea Market"/>
          <w:sz w:val="24"/>
          <w:szCs w:val="24"/>
          <w:rtl w:val="0"/>
        </w:rPr>
        <w:t xml:space="preserve"> </w:t>
      </w:r>
      <w:hyperlink r:id="rId6">
        <w:r w:rsidDel="00000000" w:rsidR="00000000" w:rsidRPr="00000000">
          <w:rPr>
            <w:rFonts w:ascii="Chelsea Market" w:cs="Chelsea Market" w:eastAsia="Chelsea Market" w:hAnsi="Chelsea Market"/>
            <w:color w:val="ff6f76"/>
            <w:sz w:val="24"/>
            <w:szCs w:val="24"/>
            <w:u w:val="single"/>
            <w:rtl w:val="0"/>
          </w:rPr>
          <w:t xml:space="preserve">våre nettsider</w:t>
        </w:r>
      </w:hyperlink>
      <w:r w:rsidDel="00000000" w:rsidR="00000000" w:rsidRPr="00000000">
        <w:rPr>
          <w:rFonts w:ascii="Chelsea Market" w:cs="Chelsea Market" w:eastAsia="Chelsea Market" w:hAnsi="Chelsea Market"/>
          <w:color w:val="ff6f76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helsea Market" w:cs="Chelsea Market" w:eastAsia="Chelsea Market" w:hAnsi="Chelsea Market"/>
          <w:sz w:val="30"/>
          <w:szCs w:val="3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8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05"/>
        <w:gridCol w:w="2910"/>
        <w:gridCol w:w="4215"/>
        <w:gridCol w:w="4860"/>
        <w:tblGridChange w:id="0">
          <w:tblGrid>
            <w:gridCol w:w="1905"/>
            <w:gridCol w:w="2910"/>
            <w:gridCol w:w="4215"/>
            <w:gridCol w:w="4860"/>
          </w:tblGrid>
        </w:tblGridChange>
      </w:tblGrid>
      <w:tr>
        <w:trPr>
          <w:cantSplit w:val="0"/>
          <w:tblHeader w:val="0"/>
        </w:trPr>
        <w:tc>
          <w:tcPr>
            <w:shd w:fill="ff6f7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aro" w:cs="Jaro" w:eastAsia="Jaro" w:hAnsi="Jaro"/>
                <w:color w:val="fdfbee"/>
                <w:sz w:val="24"/>
                <w:szCs w:val="24"/>
              </w:rPr>
            </w:pPr>
            <w:r w:rsidDel="00000000" w:rsidR="00000000" w:rsidRPr="00000000">
              <w:rPr>
                <w:rFonts w:ascii="Jaro" w:cs="Jaro" w:eastAsia="Jaro" w:hAnsi="Jaro"/>
                <w:color w:val="fdfbee"/>
                <w:sz w:val="24"/>
                <w:szCs w:val="24"/>
                <w:rtl w:val="0"/>
              </w:rPr>
              <w:t xml:space="preserve">TID</w:t>
            </w:r>
          </w:p>
        </w:tc>
        <w:tc>
          <w:tcPr>
            <w:shd w:fill="ff6f7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aro" w:cs="Jaro" w:eastAsia="Jaro" w:hAnsi="Jaro"/>
                <w:color w:val="fdfbee"/>
                <w:sz w:val="24"/>
                <w:szCs w:val="24"/>
              </w:rPr>
            </w:pPr>
            <w:r w:rsidDel="00000000" w:rsidR="00000000" w:rsidRPr="00000000">
              <w:rPr>
                <w:rFonts w:ascii="Jaro" w:cs="Jaro" w:eastAsia="Jaro" w:hAnsi="Jaro"/>
                <w:color w:val="fdfbee"/>
                <w:sz w:val="24"/>
                <w:szCs w:val="24"/>
                <w:rtl w:val="0"/>
              </w:rPr>
              <w:t xml:space="preserve">HVA</w:t>
            </w:r>
          </w:p>
        </w:tc>
        <w:tc>
          <w:tcPr>
            <w:shd w:fill="ff6f7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aro" w:cs="Jaro" w:eastAsia="Jaro" w:hAnsi="Jaro"/>
                <w:color w:val="fdfbee"/>
                <w:sz w:val="24"/>
                <w:szCs w:val="24"/>
              </w:rPr>
            </w:pPr>
            <w:r w:rsidDel="00000000" w:rsidR="00000000" w:rsidRPr="00000000">
              <w:rPr>
                <w:rFonts w:ascii="Jaro" w:cs="Jaro" w:eastAsia="Jaro" w:hAnsi="Jaro"/>
                <w:color w:val="fdfbee"/>
                <w:sz w:val="24"/>
                <w:szCs w:val="24"/>
                <w:rtl w:val="0"/>
              </w:rPr>
              <w:t xml:space="preserve">HVORFOR</w:t>
            </w:r>
          </w:p>
        </w:tc>
        <w:tc>
          <w:tcPr>
            <w:shd w:fill="ff6f7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aro" w:cs="Jaro" w:eastAsia="Jaro" w:hAnsi="Jaro"/>
                <w:color w:val="fdfbee"/>
                <w:sz w:val="24"/>
                <w:szCs w:val="24"/>
              </w:rPr>
            </w:pPr>
            <w:r w:rsidDel="00000000" w:rsidR="00000000" w:rsidRPr="00000000">
              <w:rPr>
                <w:rFonts w:ascii="Jaro" w:cs="Jaro" w:eastAsia="Jaro" w:hAnsi="Jaro"/>
                <w:color w:val="fdfbee"/>
                <w:sz w:val="24"/>
                <w:szCs w:val="24"/>
                <w:rtl w:val="0"/>
              </w:rPr>
              <w:t xml:space="preserve">HVORDAN</w:t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shd w:fill="ff6f7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Jaro" w:cs="Jaro" w:eastAsia="Jaro" w:hAnsi="Jaro"/>
                <w:color w:val="fdfbee"/>
                <w:sz w:val="24"/>
                <w:szCs w:val="24"/>
              </w:rPr>
            </w:pPr>
            <w:r w:rsidDel="00000000" w:rsidR="00000000" w:rsidRPr="00000000">
              <w:rPr>
                <w:rFonts w:ascii="Jaro" w:cs="Jaro" w:eastAsia="Jaro" w:hAnsi="Jaro"/>
                <w:color w:val="fdfbee"/>
                <w:sz w:val="24"/>
                <w:szCs w:val="24"/>
                <w:rtl w:val="0"/>
              </w:rPr>
              <w:t xml:space="preserve">09:00 - 09:35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Kickoff med </w:t>
            </w:r>
            <w:hyperlink r:id="rId7">
              <w:r w:rsidDel="00000000" w:rsidR="00000000" w:rsidRPr="00000000">
                <w:rPr>
                  <w:rFonts w:ascii="Chelsea Market" w:cs="Chelsea Market" w:eastAsia="Chelsea Market" w:hAnsi="Chelsea Market"/>
                  <w:color w:val="1155cc"/>
                  <w:sz w:val="20"/>
                  <w:szCs w:val="20"/>
                  <w:u w:val="single"/>
                  <w:rtl w:val="0"/>
                </w:rPr>
                <w:t xml:space="preserve">Årets </w:t>
              </w:r>
            </w:hyperlink>
            <w:hyperlink r:id="rId8">
              <w:r w:rsidDel="00000000" w:rsidR="00000000" w:rsidRPr="00000000">
                <w:rPr>
                  <w:rFonts w:ascii="Chelsea Market" w:cs="Chelsea Market" w:eastAsia="Chelsea Market" w:hAnsi="Chelsea Market"/>
                  <w:color w:val="1155cc"/>
                  <w:sz w:val="20"/>
                  <w:szCs w:val="20"/>
                  <w:u w:val="single"/>
                  <w:rtl w:val="0"/>
                </w:rPr>
                <w:t xml:space="preserve">prosjektforedrag</w:t>
              </w:r>
            </w:hyperlink>
            <w:hyperlink r:id="rId9">
              <w:r w:rsidDel="00000000" w:rsidR="00000000" w:rsidRPr="00000000">
                <w:rPr>
                  <w:rFonts w:ascii="Chelsea Market" w:cs="Chelsea Market" w:eastAsia="Chelsea Market" w:hAnsi="Chelsea Market"/>
                  <w:color w:val="1155cc"/>
                  <w:sz w:val="20"/>
                  <w:szCs w:val="20"/>
                  <w:u w:val="single"/>
                  <w:rtl w:val="0"/>
                </w:rPr>
                <w:t xml:space="preserve"> + kahoot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Samle alle på skolen for å lære om årets prosjekt og for å starte årets IU!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Hold foredraget selv eller </w:t>
            </w:r>
            <w:hyperlink r:id="rId10">
              <w:r w:rsidDel="00000000" w:rsidR="00000000" w:rsidRPr="00000000">
                <w:rPr>
                  <w:rFonts w:ascii="Chelsea Market" w:cs="Chelsea Market" w:eastAsia="Chelsea Market" w:hAnsi="Chelsea Market"/>
                  <w:color w:val="1155cc"/>
                  <w:sz w:val="20"/>
                  <w:szCs w:val="20"/>
                  <w:u w:val="single"/>
                  <w:rtl w:val="0"/>
                </w:rPr>
                <w:t xml:space="preserve">bestill noen fra OD</w:t>
              </w:r>
            </w:hyperlink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 for</w:t>
            </w: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l å holde det. Husk å bestille rom med projektor og plass til alle. Kan gjøres for alle elevene samlet, i grupper eller klassevis. </w:t>
            </w:r>
          </w:p>
        </w:tc>
      </w:tr>
      <w:tr>
        <w:trPr>
          <w:cantSplit w:val="0"/>
          <w:tblHeader w:val="0"/>
        </w:trPr>
        <w:tc>
          <w:tcPr>
            <w:shd w:fill="ff6f7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Jaro" w:cs="Jaro" w:eastAsia="Jaro" w:hAnsi="Jaro"/>
                <w:color w:val="fdfbee"/>
                <w:sz w:val="24"/>
                <w:szCs w:val="24"/>
              </w:rPr>
            </w:pPr>
            <w:r w:rsidDel="00000000" w:rsidR="00000000" w:rsidRPr="00000000">
              <w:rPr>
                <w:rFonts w:ascii="Jaro" w:cs="Jaro" w:eastAsia="Jaro" w:hAnsi="Jaro"/>
                <w:color w:val="fdfbee"/>
                <w:sz w:val="24"/>
                <w:szCs w:val="24"/>
                <w:rtl w:val="0"/>
              </w:rPr>
              <w:t xml:space="preserve">09:35 - 09:45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Pause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6f7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Jaro" w:cs="Jaro" w:eastAsia="Jaro" w:hAnsi="Jaro"/>
                <w:color w:val="fdfbe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Jaro" w:cs="Jaro" w:eastAsia="Jaro" w:hAnsi="Jaro"/>
                <w:color w:val="fdfbee"/>
                <w:sz w:val="24"/>
                <w:szCs w:val="24"/>
              </w:rPr>
            </w:pPr>
            <w:r w:rsidDel="00000000" w:rsidR="00000000" w:rsidRPr="00000000">
              <w:rPr>
                <w:rFonts w:ascii="Jaro" w:cs="Jaro" w:eastAsia="Jaro" w:hAnsi="Jaro"/>
                <w:color w:val="fdfbee"/>
                <w:sz w:val="24"/>
                <w:szCs w:val="24"/>
                <w:rtl w:val="0"/>
              </w:rPr>
              <w:t xml:space="preserve">09:45 - 10:45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hyperlink r:id="rId11">
              <w:r w:rsidDel="00000000" w:rsidR="00000000" w:rsidRPr="00000000">
                <w:rPr>
                  <w:rFonts w:ascii="Chelsea Market" w:cs="Chelsea Market" w:eastAsia="Chelsea Market" w:hAnsi="Chelsea Market"/>
                  <w:color w:val="1155cc"/>
                  <w:sz w:val="20"/>
                  <w:szCs w:val="20"/>
                  <w:u w:val="single"/>
                  <w:rtl w:val="0"/>
                </w:rPr>
                <w:t xml:space="preserve">Praktisk øvelse: </w:t>
              </w:r>
            </w:hyperlink>
            <w:hyperlink r:id="rId12">
              <w:r w:rsidDel="00000000" w:rsidR="00000000" w:rsidRPr="00000000">
                <w:rPr>
                  <w:rFonts w:ascii="Chelsea Market" w:cs="Chelsea Market" w:eastAsia="Chelsea Market" w:hAnsi="Chelsea Market"/>
                  <w:color w:val="1155cc"/>
                  <w:sz w:val="20"/>
                  <w:szCs w:val="20"/>
                  <w:u w:val="single"/>
                  <w:rtl w:val="0"/>
                </w:rPr>
                <w:t xml:space="preserve">4-hjørner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Elevene får diskutere og reflektere over globale og prosjektrelaterte temaer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Hold øvelsen selv eller </w:t>
            </w:r>
            <w:hyperlink r:id="rId13">
              <w:r w:rsidDel="00000000" w:rsidR="00000000" w:rsidRPr="00000000">
                <w:rPr>
                  <w:rFonts w:ascii="Chelsea Market" w:cs="Chelsea Market" w:eastAsia="Chelsea Market" w:hAnsi="Chelsea Market"/>
                  <w:color w:val="1155cc"/>
                  <w:sz w:val="20"/>
                  <w:szCs w:val="20"/>
                  <w:u w:val="single"/>
                  <w:rtl w:val="0"/>
                </w:rPr>
                <w:t xml:space="preserve">bestill noen fra OD </w:t>
              </w:r>
            </w:hyperlink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for</w:t>
            </w: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 å gjennomføre den. Maks 34 elever per gjennomføring.</w:t>
            </w:r>
          </w:p>
        </w:tc>
      </w:tr>
      <w:tr>
        <w:trPr>
          <w:cantSplit w:val="0"/>
          <w:tblHeader w:val="0"/>
        </w:trPr>
        <w:tc>
          <w:tcPr>
            <w:shd w:fill="ff6f7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color w:val="fdfbe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color w:val="fdfbee"/>
                <w:sz w:val="24"/>
                <w:szCs w:val="24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color w:val="fdfbee"/>
                <w:sz w:val="24"/>
                <w:szCs w:val="24"/>
                <w:rtl w:val="0"/>
              </w:rPr>
              <w:t xml:space="preserve">10:45 - 11:40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hyperlink r:id="rId14">
              <w:r w:rsidDel="00000000" w:rsidR="00000000" w:rsidRPr="00000000">
                <w:rPr>
                  <w:rFonts w:ascii="Chelsea Market" w:cs="Chelsea Market" w:eastAsia="Chelsea Market" w:hAnsi="Chelsea Market"/>
                  <w:color w:val="1155cc"/>
                  <w:sz w:val="20"/>
                  <w:szCs w:val="20"/>
                  <w:u w:val="single"/>
                  <w:rtl w:val="0"/>
                </w:rPr>
                <w:t xml:space="preserve">Fremtidsavisen</w:t>
              </w:r>
            </w:hyperlink>
            <w:r w:rsidDel="00000000" w:rsidR="00000000" w:rsidRPr="00000000">
              <w:rPr>
                <w:rFonts w:ascii="Chelsea Market" w:cs="Chelsea Market" w:eastAsia="Chelsea Market" w:hAnsi="Chelsea Market"/>
                <w:rtl w:val="0"/>
              </w:rPr>
              <w:t xml:space="preserve"> eller </w:t>
            </w:r>
            <w:hyperlink r:id="rId15">
              <w:r w:rsidDel="00000000" w:rsidR="00000000" w:rsidRPr="00000000">
                <w:rPr>
                  <w:rFonts w:ascii="Chelsea Market" w:cs="Chelsea Market" w:eastAsia="Chelsea Market" w:hAnsi="Chelsea Market"/>
                  <w:color w:val="1155cc"/>
                  <w:sz w:val="20"/>
                  <w:szCs w:val="20"/>
                  <w:u w:val="single"/>
                  <w:rtl w:val="0"/>
                </w:rPr>
                <w:t xml:space="preserve">Blackout poetry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Elevene reflekterer rundt hva som skal til for å utdrydde barneekteskap og kjønnslemlestelse- og en verden der alle har rett til å bestemme over egen kropp.</w:t>
            </w:r>
            <w:r w:rsidDel="00000000" w:rsidR="00000000" w:rsidRPr="00000000">
              <w:rPr>
                <w:rFonts w:ascii="Chelsea Market" w:cs="Chelsea Market" w:eastAsia="Chelsea Market" w:hAnsi="Chelsea Market"/>
                <w:i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helsea Market" w:cs="Chelsea Market" w:eastAsia="Chelsea Market" w:hAnsi="Chelsea Market"/>
                <w:i w:val="1"/>
                <w:color w:val="ff6f76"/>
                <w:sz w:val="20"/>
                <w:szCs w:val="20"/>
                <w:rtl w:val="0"/>
              </w:rPr>
              <w:t xml:space="preserve">eller </w:t>
            </w: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Elevene lager dikt relatert til kampanjen eller temaer slik som solidaritet eller likestilling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Velg en eller planlegg for begge , så elevene kan velge hvilken gruppe de vil delta på.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Lag en overskrift og en kort innledning (ingress) for 5 artikler, og skriv dem inn i en avis. </w:t>
            </w:r>
            <w:r w:rsidDel="00000000" w:rsidR="00000000" w:rsidRPr="00000000">
              <w:rPr>
                <w:rFonts w:ascii="Chelsea Market" w:cs="Chelsea Market" w:eastAsia="Chelsea Market" w:hAnsi="Chelsea Market"/>
                <w:i w:val="1"/>
                <w:color w:val="ff6f76"/>
                <w:sz w:val="20"/>
                <w:szCs w:val="20"/>
                <w:rtl w:val="0"/>
              </w:rPr>
              <w:t xml:space="preserve">eller </w:t>
            </w: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Lag inspirerende dikt ved å stryke ut ord og setninger fra tekster</w:t>
            </w:r>
          </w:p>
        </w:tc>
      </w:tr>
      <w:tr>
        <w:trPr>
          <w:cantSplit w:val="0"/>
          <w:tblHeader w:val="0"/>
        </w:trPr>
        <w:tc>
          <w:tcPr>
            <w:shd w:fill="ff6f7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Jaro" w:cs="Jaro" w:eastAsia="Jaro" w:hAnsi="Jaro"/>
                <w:color w:val="fdfbee"/>
                <w:sz w:val="24"/>
                <w:szCs w:val="24"/>
              </w:rPr>
            </w:pPr>
            <w:r w:rsidDel="00000000" w:rsidR="00000000" w:rsidRPr="00000000">
              <w:rPr>
                <w:rFonts w:ascii="Jaro" w:cs="Jaro" w:eastAsia="Jaro" w:hAnsi="Jaro"/>
                <w:color w:val="fdfbee"/>
                <w:sz w:val="24"/>
                <w:szCs w:val="24"/>
                <w:rtl w:val="0"/>
              </w:rPr>
              <w:t xml:space="preserve">11:40 - 12:40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hyperlink r:id="rId16">
              <w:r w:rsidDel="00000000" w:rsidR="00000000" w:rsidRPr="00000000">
                <w:rPr>
                  <w:rFonts w:ascii="Chelsea Market" w:cs="Chelsea Market" w:eastAsia="Chelsea Market" w:hAnsi="Chelsea Market"/>
                  <w:color w:val="1155cc"/>
                  <w:sz w:val="20"/>
                  <w:szCs w:val="20"/>
                  <w:u w:val="single"/>
                  <w:rtl w:val="0"/>
                </w:rPr>
                <w:t xml:space="preserve">Foredrag: Verden er urettferdig + refleksjon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eller </w:t>
            </w:r>
            <w:hyperlink r:id="rId17">
              <w:r w:rsidDel="00000000" w:rsidR="00000000" w:rsidRPr="00000000">
                <w:rPr>
                  <w:rFonts w:ascii="Chelsea Market" w:cs="Chelsea Market" w:eastAsia="Chelsea Market" w:hAnsi="Chelsea Market"/>
                  <w:color w:val="1155cc"/>
                  <w:sz w:val="20"/>
                  <w:szCs w:val="20"/>
                  <w:u w:val="single"/>
                  <w:rtl w:val="0"/>
                </w:rPr>
                <w:t xml:space="preserve">dokumentarfilm med refleksjon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Elevene får innblikk i globale sammenhenger </w:t>
            </w:r>
            <w:r w:rsidDel="00000000" w:rsidR="00000000" w:rsidRPr="00000000">
              <w:rPr>
                <w:rFonts w:ascii="Chelsea Market" w:cs="Chelsea Market" w:eastAsia="Chelsea Market" w:hAnsi="Chelsea Market"/>
                <w:i w:val="1"/>
                <w:color w:val="ff6f76"/>
                <w:sz w:val="20"/>
                <w:szCs w:val="20"/>
                <w:rtl w:val="0"/>
              </w:rPr>
              <w:t xml:space="preserve">eller</w:t>
            </w: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 får “møte” ungdom som står i front og kjemper for sine og andre ungdoms rettigheter!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i w:val="1"/>
                <w:color w:val="ff6f76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Hold foredraget selv eller </w:t>
            </w:r>
            <w:hyperlink r:id="rId18">
              <w:r w:rsidDel="00000000" w:rsidR="00000000" w:rsidRPr="00000000">
                <w:rPr>
                  <w:rFonts w:ascii="Chelsea Market" w:cs="Chelsea Market" w:eastAsia="Chelsea Market" w:hAnsi="Chelsea Market"/>
                  <w:color w:val="1155cc"/>
                  <w:sz w:val="20"/>
                  <w:szCs w:val="20"/>
                  <w:u w:val="single"/>
                  <w:rtl w:val="0"/>
                </w:rPr>
                <w:t xml:space="preserve">bestill noen fra OD </w:t>
              </w:r>
            </w:hyperlink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for å holde det. Husk å bestille rom med projektor og plass til alle. Kan gjøres for alle elevene samlet, i grupper eller klassevis </w:t>
            </w:r>
            <w:r w:rsidDel="00000000" w:rsidR="00000000" w:rsidRPr="00000000">
              <w:rPr>
                <w:rFonts w:ascii="Chelsea Market" w:cs="Chelsea Market" w:eastAsia="Chelsea Market" w:hAnsi="Chelsea Market"/>
                <w:i w:val="1"/>
                <w:color w:val="ff6f76"/>
                <w:sz w:val="20"/>
                <w:szCs w:val="20"/>
                <w:rtl w:val="0"/>
              </w:rPr>
              <w:t xml:space="preserve">eller </w:t>
            </w: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vise filmen klassevis eller for hele skolen, og gjør </w:t>
            </w: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refleksjonsspørsmålene</w:t>
            </w: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 i mindre grupper/individuelt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6f7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Jaro" w:cs="Jaro" w:eastAsia="Jaro" w:hAnsi="Jaro"/>
                <w:color w:val="fdfbee"/>
                <w:sz w:val="24"/>
                <w:szCs w:val="24"/>
              </w:rPr>
            </w:pPr>
            <w:r w:rsidDel="00000000" w:rsidR="00000000" w:rsidRPr="00000000">
              <w:rPr>
                <w:rFonts w:ascii="Jaro" w:cs="Jaro" w:eastAsia="Jaro" w:hAnsi="Jaro"/>
                <w:color w:val="fdfbee"/>
                <w:sz w:val="24"/>
                <w:szCs w:val="24"/>
                <w:rtl w:val="0"/>
              </w:rPr>
              <w:t xml:space="preserve">12:40 - 13:45 + FORBEREDELSER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Pause -</w:t>
            </w:r>
            <w:hyperlink r:id="rId19">
              <w:r w:rsidDel="00000000" w:rsidR="00000000" w:rsidRPr="00000000">
                <w:rPr>
                  <w:rFonts w:ascii="Chelsea Market" w:cs="Chelsea Market" w:eastAsia="Chelsea Market" w:hAnsi="Chelsea Market"/>
                  <w:color w:val="1155cc"/>
                  <w:sz w:val="20"/>
                  <w:szCs w:val="20"/>
                  <w:u w:val="single"/>
                  <w:rtl w:val="0"/>
                </w:rPr>
                <w:t xml:space="preserve"> internasjonal kafé 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Elevene lærer om kulturen i Kenya og </w:t>
            </w: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Tanzani</w:t>
            </w: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a gjennom maten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Avtal med kantina om de kan lage maten, eller få en gruppe elever til å forberede. Evt. overskudd ved salg kan gå til årets prosjekt!</w:t>
            </w:r>
          </w:p>
        </w:tc>
      </w:tr>
      <w:tr>
        <w:trPr>
          <w:cantSplit w:val="0"/>
          <w:tblHeader w:val="0"/>
        </w:trPr>
        <w:tc>
          <w:tcPr>
            <w:shd w:fill="ff6f7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aro" w:cs="Jaro" w:eastAsia="Jaro" w:hAnsi="Jaro"/>
                <w:color w:val="fdfbee"/>
                <w:sz w:val="24"/>
                <w:szCs w:val="24"/>
              </w:rPr>
            </w:pPr>
            <w:r w:rsidDel="00000000" w:rsidR="00000000" w:rsidRPr="00000000">
              <w:rPr>
                <w:rFonts w:ascii="Jaro" w:cs="Jaro" w:eastAsia="Jaro" w:hAnsi="Jaro"/>
                <w:color w:val="fdfbee"/>
                <w:sz w:val="24"/>
                <w:szCs w:val="24"/>
                <w:rtl w:val="0"/>
              </w:rPr>
              <w:t xml:space="preserve">13:45 - 14:45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hyperlink r:id="rId20">
              <w:r w:rsidDel="00000000" w:rsidR="00000000" w:rsidRPr="00000000">
                <w:rPr>
                  <w:rFonts w:ascii="Chelsea Market" w:cs="Chelsea Market" w:eastAsia="Chelsea Market" w:hAnsi="Chelsea Market"/>
                  <w:color w:val="1155cc"/>
                  <w:sz w:val="20"/>
                  <w:szCs w:val="20"/>
                  <w:u w:val="single"/>
                  <w:rtl w:val="0"/>
                </w:rPr>
                <w:t xml:space="preserve">Escape room</w:t>
              </w:r>
            </w:hyperlink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 eller </w:t>
            </w:r>
            <w:hyperlink r:id="rId21">
              <w:r w:rsidDel="00000000" w:rsidR="00000000" w:rsidRPr="00000000">
                <w:rPr>
                  <w:rFonts w:ascii="Chelsea Market" w:cs="Chelsea Market" w:eastAsia="Chelsea Market" w:hAnsi="Chelsea Market"/>
                  <w:color w:val="1155cc"/>
                  <w:sz w:val="20"/>
                  <w:szCs w:val="20"/>
                  <w:u w:val="single"/>
                  <w:rtl w:val="0"/>
                </w:rPr>
                <w:t xml:space="preserve">Snakk om det!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i w:val="1"/>
                <w:color w:val="ff6f76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Elever og lærere drar på en engasjerende “reise” til prosjektlandet, der de må samarbeide om å løse oppgaver og gåter! </w:t>
            </w:r>
            <w:r w:rsidDel="00000000" w:rsidR="00000000" w:rsidRPr="00000000">
              <w:rPr>
                <w:rFonts w:ascii="Chelsea Market" w:cs="Chelsea Market" w:eastAsia="Chelsea Market" w:hAnsi="Chelsea Market"/>
                <w:i w:val="1"/>
                <w:color w:val="ff6f76"/>
                <w:sz w:val="20"/>
                <w:szCs w:val="20"/>
                <w:rtl w:val="0"/>
              </w:rPr>
              <w:t xml:space="preserve">eller </w:t>
            </w: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dialogduk-øvelse der elevene får reflektere over kjønnsstereotypier og hvordan disse former og formes av normer og muligheter i samfunnet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Oppgavene og fasit til oppgavene bestilles direkte av OD ved å sende e-post </w:t>
            </w:r>
            <w:hyperlink r:id="rId22">
              <w:r w:rsidDel="00000000" w:rsidR="00000000" w:rsidRPr="00000000">
                <w:rPr>
                  <w:rFonts w:ascii="Chelsea Market" w:cs="Chelsea Market" w:eastAsia="Chelsea Market" w:hAnsi="Chelsea Market"/>
                  <w:color w:val="1155cc"/>
                  <w:sz w:val="20"/>
                  <w:szCs w:val="20"/>
                  <w:u w:val="single"/>
                  <w:rtl w:val="0"/>
                </w:rPr>
                <w:t xml:space="preserve">od@od.no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NB! Oppgavene og fasit må ikke deles med elevene som skal delta! </w:t>
            </w:r>
            <w:r w:rsidDel="00000000" w:rsidR="00000000" w:rsidRPr="00000000">
              <w:rPr>
                <w:rFonts w:ascii="Chelsea Market" w:cs="Chelsea Market" w:eastAsia="Chelsea Market" w:hAnsi="Chelsea Market"/>
                <w:i w:val="1"/>
                <w:color w:val="ff6f76"/>
                <w:sz w:val="20"/>
                <w:szCs w:val="20"/>
                <w:rtl w:val="0"/>
              </w:rPr>
              <w:t xml:space="preserve">eller</w:t>
            </w: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 del elevene i grupper på fire. Disse får ansvar for å lede hver sin diskusjon relatert til kjønnsstereotypier.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rPr>
          <w:rFonts w:ascii="Instrument Sans" w:cs="Instrument Sans" w:eastAsia="Instrument Sans" w:hAnsi="Instrument Sans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Instrument Sans" w:cs="Instrument Sans" w:eastAsia="Instrument Sans" w:hAnsi="Instrument Sans"/>
          <w:b w:val="1"/>
          <w:color w:val="ff313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Instrument Sans" w:cs="Instrument Sans" w:eastAsia="Instrument Sans" w:hAnsi="Instrument Sans"/>
          <w:b w:val="1"/>
          <w:color w:val="ff313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0" w:firstLine="0"/>
        <w:rPr>
          <w:rFonts w:ascii="Instrument Sans" w:cs="Instrument Sans" w:eastAsia="Instrument Sans" w:hAnsi="Instrument Sans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Instrument Serif">
    <w:embedRegular w:fontKey="{00000000-0000-0000-0000-000000000000}" r:id="rId1" w:subsetted="0"/>
    <w:embedItalic w:fontKey="{00000000-0000-0000-0000-000000000000}" r:id="rId2" w:subsetted="0"/>
  </w:font>
  <w:font w:name="Jaro">
    <w:embedRegular w:fontKey="{00000000-0000-0000-0000-000000000000}" r:id="rId3" w:subsetted="0"/>
  </w:font>
  <w:font w:name="Instrument Sans">
    <w:embedRegular w:fontKey="{00000000-0000-0000-0000-000000000000}" r:id="rId4" w:subsetted="0"/>
    <w:embedBold w:fontKey="{00000000-0000-0000-0000-000000000000}" r:id="rId5" w:subsetted="0"/>
    <w:embedItalic w:fontKey="{00000000-0000-0000-0000-000000000000}" r:id="rId6" w:subsetted="0"/>
    <w:embedBoldItalic w:fontKey="{00000000-0000-0000-0000-000000000000}" r:id="rId7" w:subsetted="0"/>
  </w:font>
  <w:font w:name="Chelsea Market">
    <w:embedRegular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od.no/oppgaver-ressurser/escaperoom-2025" TargetMode="External"/><Relationship Id="rId11" Type="http://schemas.openxmlformats.org/officeDocument/2006/relationships/hyperlink" Target="https://www.od.no/oppgaver-ressurser/4-hjorner-2" TargetMode="External"/><Relationship Id="rId22" Type="http://schemas.openxmlformats.org/officeDocument/2006/relationships/hyperlink" Target="mailto:od@od.no" TargetMode="External"/><Relationship Id="rId10" Type="http://schemas.openxmlformats.org/officeDocument/2006/relationships/hyperlink" Target="http://www.od.no/foredrag" TargetMode="External"/><Relationship Id="rId21" Type="http://schemas.openxmlformats.org/officeDocument/2006/relationships/hyperlink" Target="https://www.od.no/oppgaver-ressurser/dialogduk" TargetMode="External"/><Relationship Id="rId13" Type="http://schemas.openxmlformats.org/officeDocument/2006/relationships/hyperlink" Target="http://www.od.no/foredrag" TargetMode="External"/><Relationship Id="rId12" Type="http://schemas.openxmlformats.org/officeDocument/2006/relationships/hyperlink" Target="https://www.od.no/oppgaver-ressurser/4-hjorner-2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od.no/oppgaver-ressurser/arets-prosjekt" TargetMode="External"/><Relationship Id="rId15" Type="http://schemas.openxmlformats.org/officeDocument/2006/relationships/hyperlink" Target="https://www.od.no/oppgaver-ressurser/blackout-poetry" TargetMode="External"/><Relationship Id="rId14" Type="http://schemas.openxmlformats.org/officeDocument/2006/relationships/hyperlink" Target="https://www.od.no/oppgaver-ressurser/fremtidsavisen" TargetMode="External"/><Relationship Id="rId17" Type="http://schemas.openxmlformats.org/officeDocument/2006/relationships/hyperlink" Target="https://www.od.no/oppgaver-ressurser/dokumentarfilm" TargetMode="External"/><Relationship Id="rId16" Type="http://schemas.openxmlformats.org/officeDocument/2006/relationships/hyperlink" Target="https://www.od.no/oppgaver-ressurser/tre-grunner-til-at-verden-er-urettferdig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od.no/oppgaver-ressurser/internasjonal-kafe" TargetMode="External"/><Relationship Id="rId6" Type="http://schemas.openxmlformats.org/officeDocument/2006/relationships/hyperlink" Target="http://www.od.no/undervisning" TargetMode="External"/><Relationship Id="rId18" Type="http://schemas.openxmlformats.org/officeDocument/2006/relationships/hyperlink" Target="http://www.od.no/foredrag" TargetMode="External"/><Relationship Id="rId7" Type="http://schemas.openxmlformats.org/officeDocument/2006/relationships/hyperlink" Target="https://www.od.no/oppgaver-ressurser/arets-prosjekt" TargetMode="External"/><Relationship Id="rId8" Type="http://schemas.openxmlformats.org/officeDocument/2006/relationships/hyperlink" Target="https://www.od.no/oppgaver-ressurser/arets-prosjek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nstrumentSerif-regular.ttf"/><Relationship Id="rId2" Type="http://schemas.openxmlformats.org/officeDocument/2006/relationships/font" Target="fonts/InstrumentSerif-italic.ttf"/><Relationship Id="rId3" Type="http://schemas.openxmlformats.org/officeDocument/2006/relationships/font" Target="fonts/Jaro-regular.ttf"/><Relationship Id="rId4" Type="http://schemas.openxmlformats.org/officeDocument/2006/relationships/font" Target="fonts/InstrumentSans-regular.ttf"/><Relationship Id="rId5" Type="http://schemas.openxmlformats.org/officeDocument/2006/relationships/font" Target="fonts/InstrumentSans-bold.ttf"/><Relationship Id="rId6" Type="http://schemas.openxmlformats.org/officeDocument/2006/relationships/font" Target="fonts/InstrumentSans-italic.ttf"/><Relationship Id="rId7" Type="http://schemas.openxmlformats.org/officeDocument/2006/relationships/font" Target="fonts/InstrumentSans-boldItalic.ttf"/><Relationship Id="rId8" Type="http://schemas.openxmlformats.org/officeDocument/2006/relationships/font" Target="fonts/ChelseaMarke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