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Hei!</w:t>
      </w:r>
    </w:p>
    <w:p w:rsidR="00000000" w:rsidDel="00000000" w:rsidP="00000000" w:rsidRDefault="00000000" w:rsidRPr="00000000" w14:paraId="00000002">
      <w:pPr>
        <w:spacing w:after="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03">
      <w:pPr>
        <w:spacing w:after="0" w:line="276" w:lineRule="auto"/>
        <w:rPr>
          <w:rFonts w:ascii="Helvetica Neue" w:cs="Helvetica Neue" w:eastAsia="Helvetica Neue" w:hAnsi="Helvetica Neue"/>
          <w:color w:val="ff0000"/>
        </w:rPr>
      </w:pPr>
      <w:r w:rsidDel="00000000" w:rsidR="00000000" w:rsidRPr="00000000">
        <w:rPr>
          <w:rFonts w:ascii="Helvetica Neue" w:cs="Helvetica Neue" w:eastAsia="Helvetica Neue" w:hAnsi="Helvetica Neue"/>
          <w:rtl w:val="0"/>
        </w:rPr>
        <w:t xml:space="preserve">Jeg heter </w:t>
      </w:r>
      <w:r w:rsidDel="00000000" w:rsidR="00000000" w:rsidRPr="00000000">
        <w:rPr>
          <w:rFonts w:ascii="Helvetica Neue" w:cs="Helvetica Neue" w:eastAsia="Helvetica Neue" w:hAnsi="Helvetica Neue"/>
          <w:color w:val="ff0000"/>
          <w:rtl w:val="0"/>
        </w:rPr>
        <w:t xml:space="preserve">*Ditt navn*</w:t>
      </w:r>
      <w:r w:rsidDel="00000000" w:rsidR="00000000" w:rsidRPr="00000000">
        <w:rPr>
          <w:rFonts w:ascii="Helvetica Neue" w:cs="Helvetica Neue" w:eastAsia="Helvetica Neue" w:hAnsi="Helvetica Neue"/>
          <w:rtl w:val="0"/>
        </w:rPr>
        <w:t xml:space="preserve"> og kommer fra </w:t>
      </w:r>
      <w:r w:rsidDel="00000000" w:rsidR="00000000" w:rsidRPr="00000000">
        <w:rPr>
          <w:rFonts w:ascii="Helvetica Neue" w:cs="Helvetica Neue" w:eastAsia="Helvetica Neue" w:hAnsi="Helvetica Neue"/>
          <w:color w:val="ff0000"/>
          <w:rtl w:val="0"/>
        </w:rPr>
        <w:t xml:space="preserve">*skolens navn*.</w:t>
      </w:r>
    </w:p>
    <w:p w:rsidR="00000000" w:rsidDel="00000000" w:rsidP="00000000" w:rsidRDefault="00000000" w:rsidRPr="00000000" w14:paraId="00000004">
      <w:pPr>
        <w:spacing w:after="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05">
      <w:pPr>
        <w:spacing w:line="276" w:lineRule="auto"/>
        <w:rPr/>
      </w:pPr>
      <w:r w:rsidDel="00000000" w:rsidR="00000000" w:rsidRPr="00000000">
        <w:rPr>
          <w:rtl w:val="0"/>
        </w:rPr>
        <w:t xml:space="preserve">På OD-dagen 29. oktober </w:t>
      </w:r>
      <w:r w:rsidDel="00000000" w:rsidR="00000000" w:rsidRPr="00000000">
        <w:rPr>
          <w:color w:val="ff0000"/>
          <w:highlight w:val="yellow"/>
          <w:rtl w:val="0"/>
        </w:rPr>
        <w:t xml:space="preserve">(tilpass om dere har OD-dagen en annen dag)</w:t>
      </w:r>
      <w:r w:rsidDel="00000000" w:rsidR="00000000" w:rsidRPr="00000000">
        <w:rPr>
          <w:rtl w:val="0"/>
        </w:rPr>
        <w:t xml:space="preserve"> jobber  elever over hele Norge i solidaritet med ungdommer i Sør Afrika. </w:t>
      </w:r>
      <w:r w:rsidDel="00000000" w:rsidR="00000000" w:rsidRPr="00000000">
        <w:rPr>
          <w:color w:val="ff0000"/>
          <w:rtl w:val="0"/>
        </w:rPr>
        <w:t xml:space="preserve">*Skolens navn* </w:t>
      </w:r>
      <w:r w:rsidDel="00000000" w:rsidR="00000000" w:rsidRPr="00000000">
        <w:rPr>
          <w:rtl w:val="0"/>
        </w:rPr>
        <w:t xml:space="preserve">deltar, og er på utkikk etter arbeidsgivere som kan ansette våre elever for en dag til inntekt for en god sak. Vi kan for eksempel </w:t>
      </w:r>
      <w:r w:rsidDel="00000000" w:rsidR="00000000" w:rsidRPr="00000000">
        <w:rPr>
          <w:color w:val="ff0000"/>
          <w:rtl w:val="0"/>
        </w:rPr>
        <w:t xml:space="preserve">ta ansvar for sosiale medier, rydde lageret eller bli brukt som en testgruppe for et produkt eller budskap </w:t>
      </w:r>
      <w:r w:rsidDel="00000000" w:rsidR="00000000" w:rsidRPr="00000000">
        <w:rPr>
          <w:color w:val="ff0000"/>
          <w:highlight w:val="yellow"/>
          <w:rtl w:val="0"/>
        </w:rPr>
        <w:t xml:space="preserve">(tilpass til arbeidsgiver)</w:t>
      </w:r>
      <w:r w:rsidDel="00000000" w:rsidR="00000000" w:rsidRPr="00000000">
        <w:rPr>
          <w:rtl w:val="0"/>
        </w:rPr>
        <w:t xml:space="preserve"> - mulighetene er mange. Vi kan til og med utvikle et prosjekt sammen med dere. Les mer på </w:t>
      </w:r>
      <w:hyperlink r:id="rId7">
        <w:r w:rsidDel="00000000" w:rsidR="00000000" w:rsidRPr="00000000">
          <w:rPr>
            <w:color w:val="1155cc"/>
            <w:u w:val="single"/>
            <w:rtl w:val="0"/>
          </w:rPr>
          <w:t xml:space="preserve">od.no/støtt</w:t>
        </w:r>
      </w:hyperlink>
      <w:r w:rsidDel="00000000" w:rsidR="00000000" w:rsidRPr="00000000">
        <w:rPr>
          <w:rtl w:val="0"/>
        </w:rPr>
        <w:t xml:space="preserve">. </w:t>
      </w:r>
    </w:p>
    <w:p w:rsidR="00000000" w:rsidDel="00000000" w:rsidP="00000000" w:rsidRDefault="00000000" w:rsidRPr="00000000" w14:paraId="00000006">
      <w:pPr>
        <w:spacing w:line="276" w:lineRule="auto"/>
        <w:rPr/>
      </w:pPr>
      <w:r w:rsidDel="00000000" w:rsidR="00000000" w:rsidRPr="00000000">
        <w:rPr>
          <w:rtl w:val="0"/>
        </w:rPr>
      </w:r>
    </w:p>
    <w:p w:rsidR="00000000" w:rsidDel="00000000" w:rsidP="00000000" w:rsidRDefault="00000000" w:rsidRPr="00000000" w14:paraId="00000007">
      <w:pPr>
        <w:spacing w:line="276" w:lineRule="auto"/>
        <w:rPr>
          <w:color w:val="ff0000"/>
          <w:highlight w:val="yellow"/>
        </w:rPr>
      </w:pPr>
      <w:r w:rsidDel="00000000" w:rsidR="00000000" w:rsidRPr="00000000">
        <w:rPr>
          <w:rtl w:val="0"/>
        </w:rPr>
        <w:t xml:space="preserve">Veiledende minstepris for en elev er </w:t>
      </w:r>
      <w:r w:rsidDel="00000000" w:rsidR="00000000" w:rsidRPr="00000000">
        <w:rPr>
          <w:color w:val="ff0000"/>
          <w:rtl w:val="0"/>
        </w:rPr>
        <w:t xml:space="preserve">350,- (om dere er fra ungdomsskolen) / 450,- (om dere er fra VGS)</w:t>
      </w:r>
      <w:r w:rsidDel="00000000" w:rsidR="00000000" w:rsidRPr="00000000">
        <w:rPr>
          <w:rtl w:val="0"/>
        </w:rPr>
        <w:t xml:space="preserve">, og betaling gjøres på </w:t>
      </w:r>
      <w:hyperlink r:id="rId8">
        <w:r w:rsidDel="00000000" w:rsidR="00000000" w:rsidRPr="00000000">
          <w:rPr>
            <w:color w:val="1155cc"/>
            <w:u w:val="single"/>
            <w:rtl w:val="0"/>
          </w:rPr>
          <w:t xml:space="preserve">betale.od.no</w:t>
        </w:r>
      </w:hyperlink>
      <w:r w:rsidDel="00000000" w:rsidR="00000000" w:rsidRPr="00000000">
        <w:rPr>
          <w:rtl w:val="0"/>
        </w:rPr>
        <w:t xml:space="preserve"> med Vipps, kort eller faktura. </w:t>
      </w:r>
      <w:r w:rsidDel="00000000" w:rsidR="00000000" w:rsidRPr="00000000">
        <w:rPr>
          <w:rtl w:val="0"/>
        </w:rPr>
      </w:r>
    </w:p>
    <w:p w:rsidR="00000000" w:rsidDel="00000000" w:rsidP="00000000" w:rsidRDefault="00000000" w:rsidRPr="00000000" w14:paraId="00000008">
      <w:pPr>
        <w:spacing w:after="0" w:line="276" w:lineRule="auto"/>
        <w:rPr>
          <w:highlight w:val="yellow"/>
        </w:rPr>
      </w:pPr>
      <w:r w:rsidDel="00000000" w:rsidR="00000000" w:rsidRPr="00000000">
        <w:rPr>
          <w:rtl w:val="0"/>
        </w:rPr>
      </w:r>
    </w:p>
    <w:p w:rsidR="00000000" w:rsidDel="00000000" w:rsidP="00000000" w:rsidRDefault="00000000" w:rsidRPr="00000000" w14:paraId="00000009">
      <w:pPr>
        <w:spacing w:after="0" w:line="276" w:lineRule="auto"/>
        <w:rPr>
          <w:b w:val="1"/>
          <w:bCs w:val="1"/>
        </w:rPr>
      </w:pPr>
      <w:r w:rsidDel="00000000" w:rsidR="00000000" w:rsidRPr="00000000">
        <w:rPr>
          <w:b w:val="1"/>
          <w:bCs w:val="1"/>
          <w:rtl w:val="0"/>
        </w:rPr>
        <w:t xml:space="preserve">Om årets OD-prosjekt</w:t>
      </w:r>
    </w:p>
    <w:p w:rsidR="00000000" w:rsidDel="00000000" w:rsidP="00000000" w:rsidRDefault="00000000" w:rsidRPr="00000000" w14:paraId="0000000A">
      <w:pPr>
        <w:spacing w:line="276" w:lineRule="auto"/>
        <w:rPr>
          <w:color w:val="1155cc"/>
          <w:u w:val="single"/>
        </w:rPr>
      </w:pPr>
      <w:r w:rsidDel="00000000" w:rsidR="00000000" w:rsidRPr="00000000">
        <w:rPr>
          <w:rtl w:val="0"/>
        </w:rPr>
        <w:t xml:space="preserve">Årets OD støtter Equal Education (EE), en ungdomsledet bevegelse som organiserer elever og lokalsamfunn som kjemper for lik rett til utdanning i Sør-Afrika. Selv om apartheidregimet er over på papiret, er det fremdeles millioner av ungdommer i Sør-Afrika som går på skoler med overfylte klasserom, falleferdige bygg og uverdige toaletter. Samtidig går en privilegert minoritet på skoler med svømmebasseng, bibliotek og tennisbaner. Pengene som jobbes inn støtter EEs arbeid for å påvirke politikk og endre de strukturelle årsakene til ulikhet i utdanningssystemet. Prosjektet gjennomføres i samarbeid med SAIH, Norsk Folkehjelp og NF Solidaritetsungdom. For mer informasjon om årets prosjekt og OD generelt, se </w:t>
      </w:r>
      <w:hyperlink r:id="rId9">
        <w:r w:rsidDel="00000000" w:rsidR="00000000" w:rsidRPr="00000000">
          <w:rPr>
            <w:color w:val="0000ff"/>
            <w:u w:val="single"/>
            <w:rtl w:val="0"/>
          </w:rPr>
          <w:t xml:space="preserve">www.od.no</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B">
      <w:pPr>
        <w:spacing w:line="276" w:lineRule="auto"/>
        <w:rPr/>
      </w:pPr>
      <w:r w:rsidDel="00000000" w:rsidR="00000000" w:rsidRPr="00000000">
        <w:rPr>
          <w:rtl w:val="0"/>
        </w:rPr>
      </w:r>
    </w:p>
    <w:p w:rsidR="00000000" w:rsidDel="00000000" w:rsidP="00000000" w:rsidRDefault="00000000" w:rsidRPr="00000000" w14:paraId="0000000C">
      <w:pPr>
        <w:spacing w:line="276" w:lineRule="auto"/>
        <w:rPr/>
      </w:pPr>
      <w:r w:rsidDel="00000000" w:rsidR="00000000" w:rsidRPr="00000000">
        <w:rPr>
          <w:rtl w:val="0"/>
        </w:rPr>
        <w:t xml:space="preserve">Ta kontakt med oss på </w:t>
      </w:r>
      <w:r w:rsidDel="00000000" w:rsidR="00000000" w:rsidRPr="00000000">
        <w:rPr>
          <w:color w:val="ff0000"/>
          <w:rtl w:val="0"/>
        </w:rPr>
        <w:t xml:space="preserve">mail@mail.no</w:t>
      </w:r>
      <w:r w:rsidDel="00000000" w:rsidR="00000000" w:rsidRPr="00000000">
        <w:rPr>
          <w:rtl w:val="0"/>
        </w:rPr>
        <w:t xml:space="preserve"> eller </w:t>
      </w:r>
      <w:r w:rsidDel="00000000" w:rsidR="00000000" w:rsidRPr="00000000">
        <w:rPr>
          <w:color w:val="ff0000"/>
          <w:rtl w:val="0"/>
        </w:rPr>
        <w:t xml:space="preserve">123 45 678</w:t>
      </w:r>
      <w:r w:rsidDel="00000000" w:rsidR="00000000" w:rsidRPr="00000000">
        <w:rPr>
          <w:rtl w:val="0"/>
        </w:rPr>
        <w:t xml:space="preserve">, om du har en jobb å tilby, eller lys ut en jobb her: </w:t>
      </w:r>
      <w:hyperlink r:id="rId10">
        <w:r w:rsidDel="00000000" w:rsidR="00000000" w:rsidRPr="00000000">
          <w:rPr>
            <w:color w:val="1155cc"/>
            <w:u w:val="single"/>
            <w:rtl w:val="0"/>
          </w:rPr>
          <w:t xml:space="preserve">od.no/jobber/ny</w:t>
        </w:r>
      </w:hyperlink>
      <w:r w:rsidDel="00000000" w:rsidR="00000000" w:rsidRPr="00000000">
        <w:rPr>
          <w:rtl w:val="0"/>
        </w:rPr>
        <w:t xml:space="preserve"> </w:t>
      </w:r>
    </w:p>
    <w:p w:rsidR="00000000" w:rsidDel="00000000" w:rsidP="00000000" w:rsidRDefault="00000000" w:rsidRPr="00000000" w14:paraId="0000000D">
      <w:pPr>
        <w:spacing w:after="0" w:line="276" w:lineRule="auto"/>
        <w:rPr>
          <w:color w:val="1155cc"/>
          <w:u w:val="single"/>
        </w:rPr>
      </w:pPr>
      <w:r w:rsidDel="00000000" w:rsidR="00000000" w:rsidRPr="00000000">
        <w:rPr>
          <w:rtl w:val="0"/>
        </w:rPr>
      </w:r>
    </w:p>
    <w:p w:rsidR="00000000" w:rsidDel="00000000" w:rsidP="00000000" w:rsidRDefault="00000000" w:rsidRPr="00000000" w14:paraId="0000000E">
      <w:pPr>
        <w:spacing w:after="0" w:line="276"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F">
      <w:pPr>
        <w:spacing w:after="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Håper på å høre fra dere!</w:t>
      </w:r>
    </w:p>
    <w:p w:rsidR="00000000" w:rsidDel="00000000" w:rsidP="00000000" w:rsidRDefault="00000000" w:rsidRPr="00000000" w14:paraId="00000010">
      <w:pPr>
        <w:spacing w:after="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1">
      <w:pPr>
        <w:spacing w:after="0" w:line="276" w:lineRule="auto"/>
        <w:rPr>
          <w:rFonts w:ascii="Helvetica Neue" w:cs="Helvetica Neue" w:eastAsia="Helvetica Neue" w:hAnsi="Helvetica Neue"/>
          <w:color w:val="ff0000"/>
        </w:rPr>
      </w:pPr>
      <w:r w:rsidDel="00000000" w:rsidR="00000000" w:rsidRPr="00000000">
        <w:rPr>
          <w:rFonts w:ascii="Helvetica Neue" w:cs="Helvetica Neue" w:eastAsia="Helvetica Neue" w:hAnsi="Helvetica Neue"/>
          <w:color w:val="ff0000"/>
          <w:rtl w:val="0"/>
        </w:rPr>
        <w:t xml:space="preserve">Med vennlig hilsen,</w:t>
      </w:r>
    </w:p>
    <w:p w:rsidR="00000000" w:rsidDel="00000000" w:rsidP="00000000" w:rsidRDefault="00000000" w:rsidRPr="00000000" w14:paraId="00000012">
      <w:pPr>
        <w:spacing w:after="0" w:line="276" w:lineRule="auto"/>
        <w:rPr>
          <w:rFonts w:ascii="Helvetica Neue" w:cs="Helvetica Neue" w:eastAsia="Helvetica Neue" w:hAnsi="Helvetica Neue"/>
          <w:color w:val="ff0000"/>
        </w:rPr>
      </w:pPr>
      <w:r w:rsidDel="00000000" w:rsidR="00000000" w:rsidRPr="00000000">
        <w:rPr>
          <w:rFonts w:ascii="Helvetica Neue" w:cs="Helvetica Neue" w:eastAsia="Helvetica Neue" w:hAnsi="Helvetica Neue"/>
          <w:color w:val="ff0000"/>
          <w:rtl w:val="0"/>
        </w:rPr>
        <w:t xml:space="preserve">Navn Navnesen</w:t>
      </w:r>
    </w:p>
    <w:p w:rsidR="00000000" w:rsidDel="00000000" w:rsidP="00000000" w:rsidRDefault="00000000" w:rsidRPr="00000000" w14:paraId="00000013">
      <w:pPr>
        <w:spacing w:after="0" w:line="276" w:lineRule="auto"/>
        <w:rPr>
          <w:rFonts w:ascii="Helvetica Neue" w:cs="Helvetica Neue" w:eastAsia="Helvetica Neue" w:hAnsi="Helvetica Neue"/>
          <w:color w:val="ff0000"/>
        </w:rPr>
      </w:pPr>
      <w:r w:rsidDel="00000000" w:rsidR="00000000" w:rsidRPr="00000000">
        <w:rPr>
          <w:rFonts w:ascii="Helvetica Neue" w:cs="Helvetica Neue" w:eastAsia="Helvetica Neue" w:hAnsi="Helvetica Neue"/>
          <w:color w:val="ff0000"/>
          <w:rtl w:val="0"/>
        </w:rPr>
        <w:t xml:space="preserve">Mail</w:t>
      </w:r>
    </w:p>
    <w:p w:rsidR="00000000" w:rsidDel="00000000" w:rsidP="00000000" w:rsidRDefault="00000000" w:rsidRPr="00000000" w14:paraId="00000014">
      <w:pPr>
        <w:spacing w:after="0" w:line="276" w:lineRule="auto"/>
        <w:rPr>
          <w:rFonts w:ascii="Helvetica Neue" w:cs="Helvetica Neue" w:eastAsia="Helvetica Neue" w:hAnsi="Helvetica Neue"/>
          <w:color w:val="ff0000"/>
        </w:rPr>
      </w:pPr>
      <w:r w:rsidDel="00000000" w:rsidR="00000000" w:rsidRPr="00000000">
        <w:rPr>
          <w:rFonts w:ascii="Helvetica Neue" w:cs="Helvetica Neue" w:eastAsia="Helvetica Neue" w:hAnsi="Helvetica Neue"/>
          <w:color w:val="ff0000"/>
          <w:rtl w:val="0"/>
        </w:rPr>
        <w:t xml:space="preserve">Tlf</w:t>
      </w:r>
    </w:p>
    <w:p w:rsidR="00000000" w:rsidDel="00000000" w:rsidP="00000000" w:rsidRDefault="00000000" w:rsidRPr="00000000" w14:paraId="00000015">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7"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Verden er urettferdig.</w:t>
      <w:tab/>
      <w:t xml:space="preserve">  Operasjon Dagsverk</w:t>
      <w:tab/>
    </w:r>
    <w:r w:rsidDel="00000000" w:rsidR="00000000" w:rsidRPr="00000000">
      <w:drawing>
        <wp:anchor allowOverlap="1" behindDoc="0" distB="0" distT="0" distL="114300" distR="114300" hidden="0" layoutInCell="1" locked="0" relativeHeight="0" simplePos="0">
          <wp:simplePos x="0" y="0"/>
          <wp:positionH relativeFrom="column">
            <wp:posOffset>5431155</wp:posOffset>
          </wp:positionH>
          <wp:positionV relativeFrom="paragraph">
            <wp:posOffset>-159278</wp:posOffset>
          </wp:positionV>
          <wp:extent cx="690998" cy="38501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90998" cy="385011"/>
                  </a:xfrm>
                  <a:prstGeom prst="rect"/>
                  <a:ln/>
                </pic:spPr>
              </pic:pic>
            </a:graphicData>
          </a:graphic>
        </wp:anchor>
      </w:drawing>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7"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Du kan gjøre noe med det.</w:t>
      <w:tab/>
      <w:t xml:space="preserve">  od.no</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OD</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4"/>
        <w:szCs w:val="24"/>
        <w:lang w:val="n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od.no/jobber/ny"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od.no/" TargetMode="External"/><Relationship Id="rId15" Type="http://schemas.openxmlformats.org/officeDocument/2006/relationships/footer" Target="footer2.xml"/><Relationship Id="rId14"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od.no/du-kan-bidra/arbeidsgiver/st%C3%B8tt-elevene" TargetMode="External"/><Relationship Id="rId8" Type="http://schemas.openxmlformats.org/officeDocument/2006/relationships/hyperlink" Target="https://betale.od.n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DcUKSJsunzYG1jeNA9LvijiSjg==">CgMxLjA4AHIhMU5NVFNsUENIcHFqYWtMX3ZLZW1mUG9NZ1d3Z1phVW9I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